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B5154" w14:textId="64F21E7D" w:rsidR="00A548A3" w:rsidRPr="00DD58CE" w:rsidRDefault="0057714C">
      <w:pPr>
        <w:rPr>
          <w:rFonts w:ascii="Segoe UI" w:hAnsi="Segoe UI" w:cs="Segoe UI"/>
          <w:sz w:val="20"/>
        </w:rPr>
      </w:pPr>
      <w:r>
        <w:rPr>
          <w:rFonts w:ascii="Segoe UI" w:hAnsi="Segoe UI" w:cs="Segoe UI"/>
          <w:sz w:val="20"/>
        </w:rPr>
        <w:t>RUN</w:t>
      </w:r>
      <w:r w:rsidR="002C5753" w:rsidRPr="00DD58CE">
        <w:rPr>
          <w:rFonts w:ascii="Segoe UI" w:hAnsi="Segoe UI" w:cs="Segoe UI"/>
          <w:sz w:val="20"/>
        </w:rPr>
        <w:t xml:space="preserve"> </w:t>
      </w:r>
      <w:r w:rsidR="00A548A3" w:rsidRPr="00DD58CE">
        <w:rPr>
          <w:rFonts w:ascii="Segoe UI" w:hAnsi="Segoe UI" w:cs="Segoe UI"/>
          <w:sz w:val="20"/>
        </w:rPr>
        <w:t xml:space="preserve">DATE:  </w:t>
      </w:r>
      <w:r w:rsidR="00B73728">
        <w:rPr>
          <w:rFonts w:ascii="Segoe UI" w:hAnsi="Segoe UI" w:cs="Segoe UI"/>
          <w:sz w:val="20"/>
        </w:rPr>
        <w:t>July 19, 2019</w:t>
      </w:r>
    </w:p>
    <w:p w14:paraId="51CBC18E" w14:textId="0298E647" w:rsidR="00A548A3" w:rsidRPr="00DD58CE" w:rsidRDefault="00A548A3">
      <w:pPr>
        <w:rPr>
          <w:rFonts w:ascii="Segoe UI" w:hAnsi="Segoe UI" w:cs="Segoe UI"/>
          <w:sz w:val="20"/>
        </w:rPr>
      </w:pPr>
      <w:r w:rsidRPr="00DD58CE">
        <w:rPr>
          <w:rFonts w:ascii="Segoe UI" w:hAnsi="Segoe UI" w:cs="Segoe UI"/>
          <w:sz w:val="20"/>
        </w:rPr>
        <w:t xml:space="preserve">CONTACT PERSON:  </w:t>
      </w:r>
      <w:sdt>
        <w:sdtPr>
          <w:rPr>
            <w:rFonts w:ascii="Segoe UI" w:hAnsi="Segoe UI" w:cs="Segoe UI"/>
            <w:sz w:val="20"/>
          </w:rPr>
          <w:id w:val="898711491"/>
          <w:placeholder>
            <w:docPart w:val="91632223728B44BD8504803407C831E3"/>
          </w:placeholder>
          <w:text/>
        </w:sdtPr>
        <w:sdtEndPr/>
        <w:sdtContent>
          <w:r w:rsidR="00B73728">
            <w:rPr>
              <w:rFonts w:ascii="Segoe UI" w:hAnsi="Segoe UI" w:cs="Segoe UI"/>
              <w:sz w:val="20"/>
            </w:rPr>
            <w:t>LINDA STERLING</w:t>
          </w:r>
        </w:sdtContent>
      </w:sdt>
      <w:r w:rsidRPr="00DD58CE">
        <w:rPr>
          <w:rFonts w:ascii="Segoe UI" w:hAnsi="Segoe UI" w:cs="Segoe UI"/>
          <w:sz w:val="20"/>
        </w:rPr>
        <w:t>, (570) 524-4491</w:t>
      </w:r>
    </w:p>
    <w:p w14:paraId="10CD4DB7" w14:textId="77777777" w:rsidR="00A548A3" w:rsidRPr="00DD58CE" w:rsidRDefault="00A548A3">
      <w:pPr>
        <w:rPr>
          <w:rFonts w:ascii="Segoe UI" w:hAnsi="Segoe UI" w:cs="Segoe UI"/>
          <w:sz w:val="20"/>
        </w:rPr>
      </w:pPr>
    </w:p>
    <w:bookmarkStart w:id="0" w:name="_GoBack" w:displacedByCustomXml="next"/>
    <w:sdt>
      <w:sdtPr>
        <w:rPr>
          <w:rFonts w:ascii="Segoe UI" w:hAnsi="Segoe UI" w:cs="Segoe UI"/>
          <w:b/>
          <w:sz w:val="20"/>
        </w:rPr>
        <w:id w:val="-902754026"/>
        <w:placeholder>
          <w:docPart w:val="91632223728B44BD8504803407C831E3"/>
        </w:placeholder>
        <w:text/>
      </w:sdtPr>
      <w:sdtEndPr/>
      <w:sdtContent>
        <w:p w14:paraId="2F2B12E3" w14:textId="61F5B316" w:rsidR="00243654" w:rsidRPr="00DD58CE" w:rsidRDefault="00B73728" w:rsidP="00243654">
          <w:pPr>
            <w:jc w:val="center"/>
            <w:rPr>
              <w:rFonts w:ascii="Segoe UI" w:hAnsi="Segoe UI" w:cs="Segoe UI"/>
              <w:b/>
              <w:sz w:val="20"/>
            </w:rPr>
          </w:pPr>
          <w:r>
            <w:rPr>
              <w:rFonts w:ascii="Segoe UI" w:hAnsi="Segoe UI" w:cs="Segoe UI"/>
              <w:b/>
              <w:sz w:val="20"/>
            </w:rPr>
            <w:t>THE CITY OF LOCK HAVEN</w:t>
          </w:r>
        </w:p>
      </w:sdtContent>
    </w:sdt>
    <w:p w14:paraId="22806B27" w14:textId="6E03DDA3" w:rsidR="00243654" w:rsidRPr="00DD58CE" w:rsidRDefault="00243654" w:rsidP="00243654">
      <w:pPr>
        <w:jc w:val="center"/>
        <w:rPr>
          <w:rFonts w:ascii="Segoe UI" w:hAnsi="Segoe UI" w:cs="Segoe UI"/>
          <w:b/>
          <w:sz w:val="20"/>
        </w:rPr>
      </w:pPr>
      <w:r w:rsidRPr="00DD58CE">
        <w:rPr>
          <w:rFonts w:ascii="Segoe UI" w:hAnsi="Segoe UI" w:cs="Segoe UI"/>
          <w:b/>
          <w:sz w:val="20"/>
        </w:rPr>
        <w:t xml:space="preserve">FFY </w:t>
      </w:r>
      <w:sdt>
        <w:sdtPr>
          <w:rPr>
            <w:rFonts w:ascii="Segoe UI" w:hAnsi="Segoe UI" w:cs="Segoe UI"/>
            <w:b/>
            <w:sz w:val="20"/>
          </w:rPr>
          <w:id w:val="2136683321"/>
          <w:placeholder>
            <w:docPart w:val="E50EC248658748B98580AE1D9390DCF7"/>
          </w:placeholder>
          <w:text/>
        </w:sdtPr>
        <w:sdtEndPr/>
        <w:sdtContent>
          <w:r w:rsidR="00B73728">
            <w:rPr>
              <w:rFonts w:ascii="Segoe UI" w:hAnsi="Segoe UI" w:cs="Segoe UI"/>
              <w:b/>
              <w:sz w:val="20"/>
            </w:rPr>
            <w:t>2019</w:t>
          </w:r>
        </w:sdtContent>
      </w:sdt>
    </w:p>
    <w:p w14:paraId="339B8518" w14:textId="77777777" w:rsidR="00243654" w:rsidRPr="00DD58CE" w:rsidRDefault="00243654" w:rsidP="00243654">
      <w:pPr>
        <w:jc w:val="center"/>
        <w:rPr>
          <w:rFonts w:ascii="Segoe UI" w:hAnsi="Segoe UI" w:cs="Segoe UI"/>
          <w:b/>
          <w:sz w:val="20"/>
        </w:rPr>
      </w:pPr>
      <w:r w:rsidRPr="00DD58CE">
        <w:rPr>
          <w:rFonts w:ascii="Segoe UI" w:hAnsi="Segoe UI" w:cs="Segoe UI"/>
          <w:b/>
          <w:sz w:val="20"/>
        </w:rPr>
        <w:t xml:space="preserve">COMMUNITY DEVELOPMENT BLOCK GRANT </w:t>
      </w:r>
    </w:p>
    <w:p w14:paraId="704DBFF5" w14:textId="77777777" w:rsidR="00243654" w:rsidRPr="00DD58CE" w:rsidRDefault="00243654" w:rsidP="00243654">
      <w:pPr>
        <w:jc w:val="center"/>
        <w:rPr>
          <w:rFonts w:ascii="Segoe UI" w:hAnsi="Segoe UI" w:cs="Segoe UI"/>
          <w:b/>
          <w:sz w:val="20"/>
        </w:rPr>
      </w:pPr>
      <w:r w:rsidRPr="00DD58CE">
        <w:rPr>
          <w:rFonts w:ascii="Segoe UI" w:hAnsi="Segoe UI" w:cs="Segoe UI"/>
          <w:b/>
          <w:sz w:val="20"/>
        </w:rPr>
        <w:t xml:space="preserve">FIRST PUBLIC HEARING </w:t>
      </w:r>
      <w:r w:rsidR="004E104E" w:rsidRPr="00DD58CE">
        <w:rPr>
          <w:rFonts w:ascii="Segoe UI" w:hAnsi="Segoe UI" w:cs="Segoe UI"/>
          <w:b/>
          <w:sz w:val="20"/>
        </w:rPr>
        <w:t>NOTICE</w:t>
      </w:r>
    </w:p>
    <w:bookmarkEnd w:id="0"/>
    <w:p w14:paraId="71CA1CD3" w14:textId="77777777" w:rsidR="00A548A3" w:rsidRPr="00DD58CE" w:rsidRDefault="00A548A3">
      <w:pPr>
        <w:rPr>
          <w:rFonts w:ascii="Segoe UI" w:hAnsi="Segoe UI" w:cs="Segoe UI"/>
          <w:sz w:val="20"/>
        </w:rPr>
      </w:pPr>
    </w:p>
    <w:p w14:paraId="0D0D7B7B" w14:textId="6975DC6B" w:rsidR="00374DFC" w:rsidRPr="00DD58CE" w:rsidRDefault="003075C7" w:rsidP="005A05AD">
      <w:pPr>
        <w:jc w:val="both"/>
        <w:rPr>
          <w:rFonts w:ascii="Segoe UI" w:hAnsi="Segoe UI" w:cs="Segoe UI"/>
          <w:sz w:val="20"/>
        </w:rPr>
      </w:pPr>
      <w:r w:rsidRPr="00DD58CE">
        <w:rPr>
          <w:rFonts w:ascii="Segoe UI" w:hAnsi="Segoe UI" w:cs="Segoe UI"/>
          <w:sz w:val="20"/>
        </w:rPr>
        <w:t xml:space="preserve">The </w:t>
      </w:r>
      <w:sdt>
        <w:sdtPr>
          <w:rPr>
            <w:rFonts w:ascii="Segoe UI" w:hAnsi="Segoe UI" w:cs="Segoe UI"/>
            <w:sz w:val="20"/>
          </w:rPr>
          <w:id w:val="-2054146124"/>
          <w:placeholder>
            <w:docPart w:val="626495993BCE4A18B46203D117A2429E"/>
          </w:placeholder>
          <w:text/>
        </w:sdtPr>
        <w:sdtEndPr/>
        <w:sdtContent>
          <w:r w:rsidR="00B73728">
            <w:rPr>
              <w:rFonts w:ascii="Segoe UI" w:hAnsi="Segoe UI" w:cs="Segoe UI"/>
              <w:sz w:val="20"/>
            </w:rPr>
            <w:t>Lock Haven City Council</w:t>
          </w:r>
        </w:sdtContent>
      </w:sdt>
      <w:r w:rsidR="00327E8F">
        <w:rPr>
          <w:rFonts w:ascii="Segoe UI" w:hAnsi="Segoe UI" w:cs="Segoe UI"/>
          <w:sz w:val="20"/>
        </w:rPr>
        <w:t xml:space="preserve"> </w:t>
      </w:r>
      <w:r w:rsidRPr="00DD58CE">
        <w:rPr>
          <w:rFonts w:ascii="Segoe UI" w:hAnsi="Segoe UI" w:cs="Segoe UI"/>
          <w:sz w:val="20"/>
        </w:rPr>
        <w:t>plan</w:t>
      </w:r>
      <w:r w:rsidR="00F24206">
        <w:rPr>
          <w:rFonts w:ascii="Segoe UI" w:hAnsi="Segoe UI" w:cs="Segoe UI"/>
          <w:sz w:val="20"/>
        </w:rPr>
        <w:t>s</w:t>
      </w:r>
      <w:r w:rsidRPr="00DD58CE">
        <w:rPr>
          <w:rFonts w:ascii="Segoe UI" w:hAnsi="Segoe UI" w:cs="Segoe UI"/>
          <w:sz w:val="20"/>
        </w:rPr>
        <w:t xml:space="preserve"> to submit an application to the Pennsylvania Department of Community and Economic Development (DCED) for Federal Community Development Block Grant (CDBG) funds.  For Federal Fiscal Year (FFY) 20</w:t>
      </w:r>
      <w:sdt>
        <w:sdtPr>
          <w:rPr>
            <w:rFonts w:ascii="Segoe UI" w:hAnsi="Segoe UI" w:cs="Segoe UI"/>
            <w:sz w:val="20"/>
          </w:rPr>
          <w:id w:val="1952353944"/>
          <w:placeholder>
            <w:docPart w:val="626495993BCE4A18B46203D117A2429E"/>
          </w:placeholder>
          <w:text/>
        </w:sdtPr>
        <w:sdtEndPr/>
        <w:sdtContent>
          <w:r w:rsidR="00B73728">
            <w:rPr>
              <w:rFonts w:ascii="Segoe UI" w:hAnsi="Segoe UI" w:cs="Segoe UI"/>
              <w:sz w:val="20"/>
            </w:rPr>
            <w:t>19</w:t>
          </w:r>
        </w:sdtContent>
      </w:sdt>
      <w:r w:rsidRPr="00DD58CE">
        <w:rPr>
          <w:rFonts w:ascii="Segoe UI" w:hAnsi="Segoe UI" w:cs="Segoe UI"/>
          <w:sz w:val="20"/>
        </w:rPr>
        <w:t xml:space="preserve">, </w:t>
      </w:r>
      <w:sdt>
        <w:sdtPr>
          <w:rPr>
            <w:rFonts w:ascii="Segoe UI" w:hAnsi="Segoe UI" w:cs="Segoe UI"/>
            <w:sz w:val="20"/>
          </w:rPr>
          <w:id w:val="1142314447"/>
          <w:placeholder>
            <w:docPart w:val="DefaultPlaceholder_-1854013438"/>
          </w:placeholder>
          <w:comboBox>
            <w:listItem w:value="Choose an item."/>
          </w:comboBox>
        </w:sdtPr>
        <w:sdtEndPr/>
        <w:sdtContent>
          <w:r w:rsidR="00CF554E">
            <w:rPr>
              <w:rFonts w:ascii="Segoe UI" w:hAnsi="Segoe UI" w:cs="Segoe UI"/>
              <w:sz w:val="20"/>
            </w:rPr>
            <w:t>the City of Lock Haven</w:t>
          </w:r>
        </w:sdtContent>
      </w:sdt>
      <w:r w:rsidRPr="00DD58CE">
        <w:rPr>
          <w:rFonts w:ascii="Segoe UI" w:hAnsi="Segoe UI" w:cs="Segoe UI"/>
          <w:sz w:val="20"/>
        </w:rPr>
        <w:t xml:space="preserve"> will be allocated $</w:t>
      </w:r>
      <w:sdt>
        <w:sdtPr>
          <w:rPr>
            <w:rFonts w:ascii="Segoe UI" w:hAnsi="Segoe UI" w:cs="Segoe UI"/>
            <w:sz w:val="20"/>
          </w:rPr>
          <w:id w:val="1504786412"/>
          <w:placeholder>
            <w:docPart w:val="626495993BCE4A18B46203D117A2429E"/>
          </w:placeholder>
          <w:text/>
        </w:sdtPr>
        <w:sdtEndPr/>
        <w:sdtContent>
          <w:r w:rsidR="003B1A63">
            <w:rPr>
              <w:rFonts w:ascii="Segoe UI" w:hAnsi="Segoe UI" w:cs="Segoe UI"/>
              <w:sz w:val="20"/>
            </w:rPr>
            <w:t>298,504</w:t>
          </w:r>
        </w:sdtContent>
      </w:sdt>
      <w:r w:rsidRPr="00DD58CE">
        <w:rPr>
          <w:rFonts w:ascii="Segoe UI" w:hAnsi="Segoe UI" w:cs="Segoe UI"/>
          <w:sz w:val="20"/>
        </w:rPr>
        <w:t>.</w:t>
      </w:r>
    </w:p>
    <w:p w14:paraId="28153C9D" w14:textId="77777777" w:rsidR="003075C7" w:rsidRPr="00DD58CE" w:rsidRDefault="003075C7" w:rsidP="005A05AD">
      <w:pPr>
        <w:jc w:val="both"/>
        <w:rPr>
          <w:rFonts w:ascii="Segoe UI" w:hAnsi="Segoe UI" w:cs="Segoe UI"/>
          <w:sz w:val="20"/>
        </w:rPr>
      </w:pPr>
    </w:p>
    <w:p w14:paraId="5946D175" w14:textId="5E41A346" w:rsidR="005A05AD" w:rsidRPr="00DD58CE" w:rsidRDefault="00491A8F" w:rsidP="005A05AD">
      <w:pPr>
        <w:jc w:val="both"/>
        <w:rPr>
          <w:rFonts w:ascii="Segoe UI" w:hAnsi="Segoe UI" w:cs="Segoe UI"/>
          <w:sz w:val="20"/>
        </w:rPr>
      </w:pPr>
      <w:r w:rsidRPr="00DD58CE">
        <w:rPr>
          <w:rFonts w:ascii="Segoe UI" w:hAnsi="Segoe UI" w:cs="Segoe UI"/>
          <w:sz w:val="20"/>
        </w:rPr>
        <w:t>A Public Hearing</w:t>
      </w:r>
      <w:r w:rsidR="00450530" w:rsidRPr="00DD58CE">
        <w:rPr>
          <w:rFonts w:ascii="Segoe UI" w:hAnsi="Segoe UI" w:cs="Segoe UI"/>
          <w:sz w:val="20"/>
        </w:rPr>
        <w:t xml:space="preserve"> </w:t>
      </w:r>
      <w:r w:rsidRPr="00DD58CE">
        <w:rPr>
          <w:rFonts w:ascii="Segoe UI" w:hAnsi="Segoe UI" w:cs="Segoe UI"/>
          <w:sz w:val="20"/>
        </w:rPr>
        <w:t xml:space="preserve">will be held on </w:t>
      </w:r>
      <w:r w:rsidR="00DE2C05">
        <w:rPr>
          <w:rFonts w:ascii="Segoe UI" w:hAnsi="Segoe UI" w:cs="Segoe UI"/>
          <w:sz w:val="20"/>
        </w:rPr>
        <w:t xml:space="preserve">August 5, 2019, </w:t>
      </w:r>
      <w:sdt>
        <w:sdtPr>
          <w:rPr>
            <w:rFonts w:ascii="Segoe UI" w:hAnsi="Segoe UI" w:cs="Segoe UI"/>
            <w:sz w:val="20"/>
          </w:rPr>
          <w:id w:val="-692919464"/>
          <w:placeholder>
            <w:docPart w:val="58E96BF0FD2B4E3486C142699E0C6C24"/>
          </w:placeholder>
          <w:text/>
        </w:sdtPr>
        <w:sdtEndPr/>
        <w:sdtContent>
          <w:r w:rsidR="006F61BB" w:rsidRPr="00DD58CE">
            <w:rPr>
              <w:rFonts w:ascii="Segoe UI" w:hAnsi="Segoe UI" w:cs="Segoe UI"/>
              <w:sz w:val="20"/>
            </w:rPr>
            <w:t>at</w:t>
          </w:r>
        </w:sdtContent>
      </w:sdt>
      <w:r w:rsidR="006F61BB" w:rsidRPr="00DD58CE">
        <w:rPr>
          <w:rFonts w:ascii="Segoe UI" w:hAnsi="Segoe UI" w:cs="Segoe UI"/>
          <w:sz w:val="20"/>
        </w:rPr>
        <w:t xml:space="preserve"> </w:t>
      </w:r>
      <w:sdt>
        <w:sdtPr>
          <w:rPr>
            <w:rFonts w:ascii="Segoe UI" w:hAnsi="Segoe UI" w:cs="Segoe UI"/>
            <w:sz w:val="20"/>
          </w:rPr>
          <w:id w:val="-112605375"/>
          <w:placeholder>
            <w:docPart w:val="DefaultPlaceholder_-1854013438"/>
          </w:placeholder>
          <w:comboBox>
            <w:listItem w:value="Choose an item."/>
          </w:comboBox>
        </w:sdtPr>
        <w:sdtEndPr/>
        <w:sdtContent>
          <w:r w:rsidR="00DE2C05">
            <w:rPr>
              <w:rFonts w:ascii="Segoe UI" w:hAnsi="Segoe UI" w:cs="Segoe UI"/>
              <w:sz w:val="20"/>
            </w:rPr>
            <w:t>6:30</w:t>
          </w:r>
        </w:sdtContent>
      </w:sdt>
      <w:r w:rsidR="003075C7" w:rsidRPr="00DD58CE">
        <w:rPr>
          <w:rFonts w:ascii="Segoe UI" w:hAnsi="Segoe UI" w:cs="Segoe UI"/>
          <w:sz w:val="20"/>
        </w:rPr>
        <w:t xml:space="preserve"> </w:t>
      </w:r>
      <w:sdt>
        <w:sdtPr>
          <w:rPr>
            <w:rFonts w:ascii="Segoe UI" w:hAnsi="Segoe UI" w:cs="Segoe UI"/>
            <w:sz w:val="20"/>
          </w:rPr>
          <w:id w:val="1420062274"/>
          <w:placeholder>
            <w:docPart w:val="58E96BF0FD2B4E3486C142699E0C6C24"/>
          </w:placeholder>
          <w:text/>
        </w:sdtPr>
        <w:sdtEndPr/>
        <w:sdtContent>
          <w:r w:rsidR="00DE2C05">
            <w:rPr>
              <w:rFonts w:ascii="Segoe UI" w:hAnsi="Segoe UI" w:cs="Segoe UI"/>
              <w:sz w:val="20"/>
            </w:rPr>
            <w:t>PM</w:t>
          </w:r>
        </w:sdtContent>
      </w:sdt>
      <w:r w:rsidRPr="00DD58CE">
        <w:rPr>
          <w:rFonts w:ascii="Segoe UI" w:hAnsi="Segoe UI" w:cs="Segoe UI"/>
          <w:sz w:val="20"/>
        </w:rPr>
        <w:t xml:space="preserve"> </w:t>
      </w:r>
      <w:r w:rsidR="004E104E" w:rsidRPr="00DD58CE">
        <w:rPr>
          <w:rFonts w:ascii="Segoe UI" w:hAnsi="Segoe UI" w:cs="Segoe UI"/>
          <w:sz w:val="20"/>
        </w:rPr>
        <w:t xml:space="preserve">at </w:t>
      </w:r>
      <w:r w:rsidR="00B4728E" w:rsidRPr="00DD58CE">
        <w:rPr>
          <w:rFonts w:ascii="Segoe UI" w:hAnsi="Segoe UI" w:cs="Segoe UI"/>
          <w:sz w:val="20"/>
        </w:rPr>
        <w:t>t</w:t>
      </w:r>
      <w:r w:rsidR="00246290" w:rsidRPr="00DD58CE">
        <w:rPr>
          <w:rFonts w:ascii="Segoe UI" w:hAnsi="Segoe UI" w:cs="Segoe UI"/>
          <w:sz w:val="20"/>
        </w:rPr>
        <w:t>he</w:t>
      </w:r>
      <w:sdt>
        <w:sdtPr>
          <w:rPr>
            <w:rFonts w:ascii="Segoe UI" w:hAnsi="Segoe UI" w:cs="Segoe UI"/>
            <w:sz w:val="20"/>
          </w:rPr>
          <w:id w:val="1721400867"/>
          <w:placeholder>
            <w:docPart w:val="DefaultPlaceholder_-1854013438"/>
          </w:placeholder>
          <w:comboBox>
            <w:listItem w:value="Choose an item."/>
          </w:comboBox>
        </w:sdtPr>
        <w:sdtEndPr/>
        <w:sdtContent>
          <w:r w:rsidR="00DE2C05">
            <w:rPr>
              <w:rFonts w:ascii="Segoe UI" w:hAnsi="Segoe UI" w:cs="Segoe UI"/>
              <w:sz w:val="20"/>
            </w:rPr>
            <w:t xml:space="preserve"> Lock Haven City Council Chambers</w:t>
          </w:r>
          <w:r w:rsidR="0008426A">
            <w:rPr>
              <w:rFonts w:ascii="Segoe UI" w:hAnsi="Segoe UI" w:cs="Segoe UI"/>
              <w:sz w:val="20"/>
            </w:rPr>
            <w:t>, 20 East Church Street, Lock Haven</w:t>
          </w:r>
          <w:r w:rsidR="00D74157">
            <w:rPr>
              <w:rFonts w:ascii="Segoe UI" w:hAnsi="Segoe UI" w:cs="Segoe UI"/>
              <w:sz w:val="20"/>
            </w:rPr>
            <w:t>,</w:t>
          </w:r>
        </w:sdtContent>
      </w:sdt>
      <w:r w:rsidR="005B76D5" w:rsidRPr="00DD58CE">
        <w:rPr>
          <w:rFonts w:ascii="Segoe UI" w:hAnsi="Segoe UI" w:cs="Segoe UI"/>
          <w:sz w:val="20"/>
        </w:rPr>
        <w:t xml:space="preserve"> </w:t>
      </w:r>
      <w:r w:rsidRPr="00DD58CE">
        <w:rPr>
          <w:rFonts w:ascii="Segoe UI" w:hAnsi="Segoe UI" w:cs="Segoe UI"/>
          <w:sz w:val="20"/>
        </w:rPr>
        <w:t xml:space="preserve">to </w:t>
      </w:r>
      <w:r w:rsidR="00EC4C63" w:rsidRPr="00DD58CE">
        <w:rPr>
          <w:rFonts w:ascii="Segoe UI" w:hAnsi="Segoe UI" w:cs="Segoe UI"/>
          <w:sz w:val="20"/>
        </w:rPr>
        <w:t xml:space="preserve">discuss the CDBG program, receive public input into proposed activities and/or proposals for new activities. </w:t>
      </w:r>
      <w:r w:rsidR="005A05AD" w:rsidRPr="00DD58CE">
        <w:rPr>
          <w:rFonts w:ascii="Segoe UI" w:hAnsi="Segoe UI" w:cs="Segoe UI"/>
          <w:sz w:val="20"/>
        </w:rPr>
        <w:t xml:space="preserve">Interested applicants should contact </w:t>
      </w:r>
      <w:r w:rsidR="00D74157">
        <w:rPr>
          <w:rFonts w:ascii="Segoe UI" w:hAnsi="Segoe UI" w:cs="Segoe UI"/>
          <w:sz w:val="20"/>
        </w:rPr>
        <w:t>Linda Sterling, Project Coordinator,</w:t>
      </w:r>
      <w:r w:rsidR="005A05AD" w:rsidRPr="00DD58CE">
        <w:rPr>
          <w:rFonts w:ascii="Segoe UI" w:hAnsi="Segoe UI" w:cs="Segoe UI"/>
          <w:sz w:val="20"/>
        </w:rPr>
        <w:t xml:space="preserve"> </w:t>
      </w:r>
      <w:r w:rsidR="00DA6618">
        <w:rPr>
          <w:rFonts w:ascii="Segoe UI" w:hAnsi="Segoe UI" w:cs="Segoe UI"/>
          <w:sz w:val="20"/>
        </w:rPr>
        <w:t xml:space="preserve">at </w:t>
      </w:r>
      <w:r w:rsidR="00C47B7C">
        <w:rPr>
          <w:rFonts w:ascii="Segoe UI" w:hAnsi="Segoe UI" w:cs="Segoe UI"/>
          <w:sz w:val="20"/>
        </w:rPr>
        <w:t>(570)</w:t>
      </w:r>
      <w:r w:rsidR="00154E25">
        <w:rPr>
          <w:rFonts w:ascii="Segoe UI" w:hAnsi="Segoe UI" w:cs="Segoe UI"/>
          <w:sz w:val="20"/>
        </w:rPr>
        <w:t xml:space="preserve"> </w:t>
      </w:r>
      <w:r w:rsidR="00C47B7C">
        <w:rPr>
          <w:rFonts w:ascii="Segoe UI" w:hAnsi="Segoe UI" w:cs="Segoe UI"/>
          <w:sz w:val="20"/>
        </w:rPr>
        <w:t xml:space="preserve">524-4491 </w:t>
      </w:r>
      <w:r w:rsidR="005A05AD" w:rsidRPr="00DD58CE">
        <w:rPr>
          <w:rFonts w:ascii="Segoe UI" w:hAnsi="Segoe UI" w:cs="Segoe UI"/>
          <w:sz w:val="20"/>
        </w:rPr>
        <w:t>as soon as possible for funding consideration, but in no case later than</w:t>
      </w:r>
      <w:r w:rsidR="005B76D5" w:rsidRPr="00DD58CE">
        <w:rPr>
          <w:rFonts w:ascii="Segoe UI" w:hAnsi="Segoe UI" w:cs="Segoe UI"/>
          <w:sz w:val="20"/>
        </w:rPr>
        <w:t xml:space="preserve"> </w:t>
      </w:r>
      <w:sdt>
        <w:sdtPr>
          <w:rPr>
            <w:rFonts w:ascii="Segoe UI" w:hAnsi="Segoe UI" w:cs="Segoe UI"/>
            <w:sz w:val="20"/>
          </w:rPr>
          <w:id w:val="-695530207"/>
          <w:placeholder>
            <w:docPart w:val="DefaultPlaceholder_-1854013438"/>
          </w:placeholder>
          <w:comboBox>
            <w:listItem w:value="Choose an item."/>
          </w:comboBox>
        </w:sdtPr>
        <w:sdtEndPr/>
        <w:sdtContent>
          <w:r w:rsidR="00DE2C05">
            <w:rPr>
              <w:rFonts w:ascii="Segoe UI" w:hAnsi="Segoe UI" w:cs="Segoe UI"/>
              <w:sz w:val="20"/>
            </w:rPr>
            <w:t>August 5,</w:t>
          </w:r>
        </w:sdtContent>
      </w:sdt>
      <w:r w:rsidR="00DE2C05">
        <w:rPr>
          <w:rFonts w:ascii="Segoe UI" w:hAnsi="Segoe UI" w:cs="Segoe UI"/>
          <w:sz w:val="20"/>
        </w:rPr>
        <w:t xml:space="preserve"> </w:t>
      </w:r>
      <w:r w:rsidR="00B4728E" w:rsidRPr="00DD58CE">
        <w:rPr>
          <w:rFonts w:ascii="Segoe UI" w:hAnsi="Segoe UI" w:cs="Segoe UI"/>
          <w:sz w:val="20"/>
        </w:rPr>
        <w:t>20</w:t>
      </w:r>
      <w:sdt>
        <w:sdtPr>
          <w:rPr>
            <w:rFonts w:ascii="Segoe UI" w:hAnsi="Segoe UI" w:cs="Segoe UI"/>
            <w:sz w:val="20"/>
          </w:rPr>
          <w:id w:val="-426421889"/>
          <w:placeholder>
            <w:docPart w:val="91632223728B44BD8504803407C831E3"/>
          </w:placeholder>
          <w:text/>
        </w:sdtPr>
        <w:sdtEndPr/>
        <w:sdtContent>
          <w:r w:rsidR="00DE2C05">
            <w:rPr>
              <w:rFonts w:ascii="Segoe UI" w:hAnsi="Segoe UI" w:cs="Segoe UI"/>
              <w:sz w:val="20"/>
            </w:rPr>
            <w:t>19</w:t>
          </w:r>
        </w:sdtContent>
      </w:sdt>
      <w:r w:rsidR="00871B58" w:rsidRPr="00DD58CE">
        <w:rPr>
          <w:rFonts w:ascii="Segoe UI" w:hAnsi="Segoe UI" w:cs="Segoe UI"/>
          <w:sz w:val="20"/>
        </w:rPr>
        <w:t>.</w:t>
      </w:r>
    </w:p>
    <w:p w14:paraId="0CDE630D" w14:textId="77777777" w:rsidR="00A548A3" w:rsidRPr="00DD58CE" w:rsidRDefault="00A548A3" w:rsidP="00BF531B">
      <w:pPr>
        <w:jc w:val="both"/>
        <w:rPr>
          <w:rFonts w:ascii="Segoe UI" w:hAnsi="Segoe UI" w:cs="Segoe UI"/>
          <w:sz w:val="20"/>
        </w:rPr>
      </w:pPr>
    </w:p>
    <w:p w14:paraId="4A8AB2A1" w14:textId="77777777" w:rsidR="00491A8F" w:rsidRPr="00DD58CE" w:rsidRDefault="00A548A3" w:rsidP="00491A8F">
      <w:pPr>
        <w:jc w:val="both"/>
        <w:rPr>
          <w:rFonts w:ascii="Segoe UI" w:hAnsi="Segoe UI" w:cs="Segoe UI"/>
          <w:sz w:val="20"/>
        </w:rPr>
      </w:pPr>
      <w:r w:rsidRPr="00DD58CE">
        <w:rPr>
          <w:rFonts w:ascii="Segoe UI" w:hAnsi="Segoe UI" w:cs="Segoe UI"/>
          <w:sz w:val="20"/>
        </w:rPr>
        <w:t>Proposed project activities must meet one or more of three objectives:  benefit low- and mod</w:t>
      </w:r>
      <w:r w:rsidR="0079796D" w:rsidRPr="00DD58CE">
        <w:rPr>
          <w:rFonts w:ascii="Segoe UI" w:hAnsi="Segoe UI" w:cs="Segoe UI"/>
          <w:sz w:val="20"/>
        </w:rPr>
        <w:t xml:space="preserve">erate-income persons; prevent or eliminate </w:t>
      </w:r>
      <w:r w:rsidRPr="00DD58CE">
        <w:rPr>
          <w:rFonts w:ascii="Segoe UI" w:hAnsi="Segoe UI" w:cs="Segoe UI"/>
          <w:sz w:val="20"/>
        </w:rPr>
        <w:t>slu</w:t>
      </w:r>
      <w:r w:rsidR="0079796D" w:rsidRPr="00DD58CE">
        <w:rPr>
          <w:rFonts w:ascii="Segoe UI" w:hAnsi="Segoe UI" w:cs="Segoe UI"/>
          <w:sz w:val="20"/>
        </w:rPr>
        <w:t>ms or blight; and/or alleviate</w:t>
      </w:r>
      <w:r w:rsidRPr="00DD58CE">
        <w:rPr>
          <w:rFonts w:ascii="Segoe UI" w:hAnsi="Segoe UI" w:cs="Segoe UI"/>
          <w:sz w:val="20"/>
        </w:rPr>
        <w:t xml:space="preserve"> immediate threats to the health and safety of the community. </w:t>
      </w:r>
      <w:r w:rsidR="00DA3556" w:rsidRPr="00DD58CE">
        <w:rPr>
          <w:rFonts w:ascii="Segoe UI" w:hAnsi="Segoe UI" w:cs="Segoe UI"/>
          <w:sz w:val="20"/>
        </w:rPr>
        <w:t>H</w:t>
      </w:r>
      <w:r w:rsidR="006C4E2B" w:rsidRPr="00DD58CE">
        <w:rPr>
          <w:rFonts w:ascii="Segoe UI" w:hAnsi="Segoe UI" w:cs="Segoe UI"/>
          <w:sz w:val="20"/>
        </w:rPr>
        <w:t>ousing, community and/or economic development activities are eligible; examples include housing rehab</w:t>
      </w:r>
      <w:r w:rsidR="00491A8F" w:rsidRPr="00DD58CE">
        <w:rPr>
          <w:rFonts w:ascii="Segoe UI" w:hAnsi="Segoe UI" w:cs="Segoe UI"/>
          <w:sz w:val="20"/>
        </w:rPr>
        <w:t>, demolition or improvement of blighted property and public works</w:t>
      </w:r>
      <w:r w:rsidR="00374DFC" w:rsidRPr="00DD58CE">
        <w:rPr>
          <w:rFonts w:ascii="Segoe UI" w:hAnsi="Segoe UI" w:cs="Segoe UI"/>
          <w:sz w:val="20"/>
        </w:rPr>
        <w:t xml:space="preserve"> projects</w:t>
      </w:r>
      <w:r w:rsidR="006C4E2B" w:rsidRPr="00DD58CE">
        <w:rPr>
          <w:rFonts w:ascii="Segoe UI" w:hAnsi="Segoe UI" w:cs="Segoe UI"/>
          <w:sz w:val="20"/>
        </w:rPr>
        <w:t xml:space="preserve">. </w:t>
      </w:r>
      <w:r w:rsidR="00491A8F" w:rsidRPr="00DD58CE">
        <w:rPr>
          <w:rFonts w:ascii="Segoe UI" w:hAnsi="Segoe UI" w:cs="Segoe UI"/>
          <w:sz w:val="20"/>
        </w:rPr>
        <w:t>A list of eligible activities can be found in Section 105(s) of the Housing and Community Development Act (P.L. 93-383)</w:t>
      </w:r>
      <w:r w:rsidR="006E26FC" w:rsidRPr="00DD58CE">
        <w:rPr>
          <w:rFonts w:ascii="Segoe UI" w:hAnsi="Segoe UI" w:cs="Segoe UI"/>
          <w:sz w:val="20"/>
        </w:rPr>
        <w:t>,</w:t>
      </w:r>
      <w:r w:rsidR="00491A8F" w:rsidRPr="00DD58CE">
        <w:rPr>
          <w:rFonts w:ascii="Segoe UI" w:hAnsi="Segoe UI" w:cs="Segoe UI"/>
          <w:sz w:val="20"/>
        </w:rPr>
        <w:t xml:space="preserve"> as amended.</w:t>
      </w:r>
    </w:p>
    <w:p w14:paraId="45F39A36" w14:textId="77777777" w:rsidR="001137DE" w:rsidRPr="00DD58CE" w:rsidRDefault="001137DE" w:rsidP="001137DE">
      <w:pPr>
        <w:jc w:val="both"/>
        <w:rPr>
          <w:rFonts w:ascii="Segoe UI" w:hAnsi="Segoe UI" w:cs="Segoe UI"/>
          <w:sz w:val="20"/>
        </w:rPr>
      </w:pPr>
    </w:p>
    <w:p w14:paraId="2D6FEDA6" w14:textId="74529DBE" w:rsidR="005A05AD" w:rsidRPr="00DD58CE" w:rsidRDefault="00D92C0D" w:rsidP="005A05AD">
      <w:pPr>
        <w:jc w:val="both"/>
        <w:rPr>
          <w:rFonts w:ascii="Segoe UI" w:hAnsi="Segoe UI" w:cs="Segoe UI"/>
          <w:sz w:val="20"/>
        </w:rPr>
      </w:pPr>
      <w:r w:rsidRPr="00DD58CE">
        <w:rPr>
          <w:rFonts w:ascii="Segoe UI" w:hAnsi="Segoe UI" w:cs="Segoe UI"/>
          <w:sz w:val="20"/>
        </w:rPr>
        <w:t>The</w:t>
      </w:r>
      <w:r w:rsidR="00DE2C05">
        <w:rPr>
          <w:rFonts w:ascii="Segoe UI" w:hAnsi="Segoe UI" w:cs="Segoe UI"/>
          <w:sz w:val="20"/>
        </w:rPr>
        <w:t xml:space="preserve"> </w:t>
      </w:r>
      <w:sdt>
        <w:sdtPr>
          <w:rPr>
            <w:rFonts w:ascii="Segoe UI" w:hAnsi="Segoe UI" w:cs="Segoe UI"/>
            <w:sz w:val="20"/>
          </w:rPr>
          <w:id w:val="-2022617025"/>
          <w:placeholder>
            <w:docPart w:val="251D47BCC3B54E94862182DBED544F1C"/>
          </w:placeholder>
        </w:sdtPr>
        <w:sdtEndPr/>
        <w:sdtContent>
          <w:r w:rsidR="00DE2C05">
            <w:rPr>
              <w:rFonts w:ascii="Segoe UI" w:hAnsi="Segoe UI" w:cs="Segoe UI"/>
              <w:sz w:val="20"/>
            </w:rPr>
            <w:t>Lock Haven City Council</w:t>
          </w:r>
        </w:sdtContent>
      </w:sdt>
      <w:r w:rsidR="00A548A3" w:rsidRPr="00DD58CE">
        <w:rPr>
          <w:rFonts w:ascii="Segoe UI" w:hAnsi="Segoe UI" w:cs="Segoe UI"/>
          <w:sz w:val="20"/>
        </w:rPr>
        <w:t xml:space="preserve"> will commit not less than 70% of the total</w:t>
      </w:r>
      <w:r w:rsidR="0099009B" w:rsidRPr="00DD58CE">
        <w:rPr>
          <w:rFonts w:ascii="Segoe UI" w:hAnsi="Segoe UI" w:cs="Segoe UI"/>
          <w:sz w:val="20"/>
        </w:rPr>
        <w:t xml:space="preserve"> </w:t>
      </w:r>
      <w:r w:rsidR="0079796D" w:rsidRPr="00DD58CE">
        <w:rPr>
          <w:rFonts w:ascii="Segoe UI" w:hAnsi="Segoe UI" w:cs="Segoe UI"/>
          <w:sz w:val="20"/>
        </w:rPr>
        <w:t>funds</w:t>
      </w:r>
      <w:r w:rsidR="009364B1" w:rsidRPr="00DD58CE">
        <w:rPr>
          <w:rFonts w:ascii="Segoe UI" w:hAnsi="Segoe UI" w:cs="Segoe UI"/>
          <w:sz w:val="20"/>
        </w:rPr>
        <w:t xml:space="preserve"> </w:t>
      </w:r>
      <w:r w:rsidR="0099009B" w:rsidRPr="00DD58CE">
        <w:rPr>
          <w:rFonts w:ascii="Segoe UI" w:hAnsi="Segoe UI" w:cs="Segoe UI"/>
          <w:sz w:val="20"/>
        </w:rPr>
        <w:t>after</w:t>
      </w:r>
      <w:r w:rsidR="00FC484C" w:rsidRPr="00DD58CE">
        <w:rPr>
          <w:rFonts w:ascii="Segoe UI" w:hAnsi="Segoe UI" w:cs="Segoe UI"/>
          <w:sz w:val="20"/>
        </w:rPr>
        <w:t xml:space="preserve"> administration</w:t>
      </w:r>
      <w:r w:rsidR="0099009B" w:rsidRPr="00DD58CE">
        <w:rPr>
          <w:rFonts w:ascii="Segoe UI" w:hAnsi="Segoe UI" w:cs="Segoe UI"/>
          <w:sz w:val="20"/>
        </w:rPr>
        <w:t xml:space="preserve"> costs</w:t>
      </w:r>
      <w:r w:rsidR="00A548A3" w:rsidRPr="00DD58CE">
        <w:rPr>
          <w:rFonts w:ascii="Segoe UI" w:hAnsi="Segoe UI" w:cs="Segoe UI"/>
          <w:sz w:val="20"/>
        </w:rPr>
        <w:t xml:space="preserve"> to projects which principally benefit low- and moderate-income persons</w:t>
      </w:r>
      <w:r w:rsidR="00EC0B16" w:rsidRPr="00DD58CE">
        <w:rPr>
          <w:rFonts w:ascii="Segoe UI" w:hAnsi="Segoe UI" w:cs="Segoe UI"/>
          <w:sz w:val="20"/>
        </w:rPr>
        <w:t xml:space="preserve"> (LMI)</w:t>
      </w:r>
      <w:r w:rsidR="00A548A3" w:rsidRPr="00DD58CE">
        <w:rPr>
          <w:rFonts w:ascii="Segoe UI" w:hAnsi="Segoe UI" w:cs="Segoe UI"/>
          <w:sz w:val="20"/>
        </w:rPr>
        <w:t xml:space="preserve">.  </w:t>
      </w:r>
      <w:r w:rsidR="00B4728E" w:rsidRPr="00DD58CE">
        <w:rPr>
          <w:rFonts w:ascii="Segoe UI" w:hAnsi="Segoe UI" w:cs="Segoe UI"/>
          <w:sz w:val="20"/>
        </w:rPr>
        <w:t xml:space="preserve">They </w:t>
      </w:r>
      <w:r w:rsidR="00EC4C63" w:rsidRPr="00DD58CE">
        <w:rPr>
          <w:rFonts w:ascii="Segoe UI" w:hAnsi="Segoe UI" w:cs="Segoe UI"/>
          <w:sz w:val="20"/>
        </w:rPr>
        <w:t xml:space="preserve">encourage </w:t>
      </w:r>
      <w:r w:rsidR="00A548A3" w:rsidRPr="00DD58CE">
        <w:rPr>
          <w:rFonts w:ascii="Segoe UI" w:hAnsi="Segoe UI" w:cs="Segoe UI"/>
          <w:sz w:val="20"/>
        </w:rPr>
        <w:t>public comment on possible projects including</w:t>
      </w:r>
      <w:r w:rsidR="003A6AA4" w:rsidRPr="00DD58CE">
        <w:rPr>
          <w:rFonts w:ascii="Segoe UI" w:hAnsi="Segoe UI" w:cs="Segoe UI"/>
          <w:sz w:val="20"/>
        </w:rPr>
        <w:t xml:space="preserve"> </w:t>
      </w:r>
      <w:r w:rsidR="00A548A3" w:rsidRPr="00DD58CE">
        <w:rPr>
          <w:rFonts w:ascii="Segoe UI" w:hAnsi="Segoe UI" w:cs="Segoe UI"/>
          <w:sz w:val="20"/>
        </w:rPr>
        <w:t>environmental impact</w:t>
      </w:r>
      <w:r w:rsidR="003A6AA4" w:rsidRPr="00DD58CE">
        <w:rPr>
          <w:rFonts w:ascii="Segoe UI" w:hAnsi="Segoe UI" w:cs="Segoe UI"/>
          <w:sz w:val="20"/>
        </w:rPr>
        <w:t>s</w:t>
      </w:r>
      <w:r w:rsidR="00A548A3" w:rsidRPr="00DD58CE">
        <w:rPr>
          <w:rFonts w:ascii="Segoe UI" w:hAnsi="Segoe UI" w:cs="Segoe UI"/>
          <w:sz w:val="20"/>
        </w:rPr>
        <w:t>, the</w:t>
      </w:r>
      <w:sdt>
        <w:sdtPr>
          <w:rPr>
            <w:rFonts w:ascii="Segoe UI" w:hAnsi="Segoe UI" w:cs="Segoe UI"/>
            <w:sz w:val="20"/>
          </w:rPr>
          <w:id w:val="-430975235"/>
          <w:placeholder>
            <w:docPart w:val="251D47BCC3B54E94862182DBED544F1C"/>
          </w:placeholder>
        </w:sdtPr>
        <w:sdtEndPr/>
        <w:sdtContent>
          <w:r w:rsidR="00CF554E">
            <w:rPr>
              <w:rFonts w:ascii="Segoe UI" w:hAnsi="Segoe UI" w:cs="Segoe UI"/>
              <w:sz w:val="20"/>
            </w:rPr>
            <w:t xml:space="preserve"> City’s</w:t>
          </w:r>
        </w:sdtContent>
      </w:sdt>
      <w:r w:rsidR="00BB57F6" w:rsidRPr="00DD58CE">
        <w:rPr>
          <w:rFonts w:ascii="Segoe UI" w:hAnsi="Segoe UI" w:cs="Segoe UI"/>
          <w:sz w:val="20"/>
        </w:rPr>
        <w:t xml:space="preserve"> </w:t>
      </w:r>
      <w:r w:rsidR="00A548A3" w:rsidRPr="00DD58CE">
        <w:rPr>
          <w:rFonts w:ascii="Segoe UI" w:hAnsi="Segoe UI" w:cs="Segoe UI"/>
          <w:sz w:val="20"/>
        </w:rPr>
        <w:t>Three-</w:t>
      </w:r>
      <w:r w:rsidR="001137DE" w:rsidRPr="00DD58CE">
        <w:rPr>
          <w:rFonts w:ascii="Segoe UI" w:hAnsi="Segoe UI" w:cs="Segoe UI"/>
          <w:sz w:val="20"/>
        </w:rPr>
        <w:t>Year Community Development Plan</w:t>
      </w:r>
      <w:r w:rsidR="00EC4C63" w:rsidRPr="00DD58CE">
        <w:rPr>
          <w:rFonts w:ascii="Segoe UI" w:hAnsi="Segoe UI" w:cs="Segoe UI"/>
          <w:sz w:val="20"/>
        </w:rPr>
        <w:t xml:space="preserve">, as well as </w:t>
      </w:r>
      <w:r w:rsidR="001137DE" w:rsidRPr="00DD58CE">
        <w:rPr>
          <w:rFonts w:ascii="Segoe UI" w:hAnsi="Segoe UI" w:cs="Segoe UI"/>
          <w:sz w:val="20"/>
        </w:rPr>
        <w:t>current or past CDGB projects.</w:t>
      </w:r>
      <w:r w:rsidR="005A05AD" w:rsidRPr="00DD58CE">
        <w:rPr>
          <w:rFonts w:ascii="Segoe UI" w:hAnsi="Segoe UI" w:cs="Segoe UI"/>
          <w:sz w:val="20"/>
        </w:rPr>
        <w:t xml:space="preserve"> </w:t>
      </w:r>
    </w:p>
    <w:p w14:paraId="39FCBF97" w14:textId="77777777" w:rsidR="005A05AD" w:rsidRPr="00DD58CE" w:rsidRDefault="005A05AD" w:rsidP="005A05AD">
      <w:pPr>
        <w:jc w:val="both"/>
        <w:rPr>
          <w:rFonts w:ascii="Segoe UI" w:hAnsi="Segoe UI" w:cs="Segoe UI"/>
          <w:sz w:val="20"/>
        </w:rPr>
      </w:pPr>
    </w:p>
    <w:p w14:paraId="304EC5DE" w14:textId="060A427F" w:rsidR="00465B05" w:rsidRPr="00DD58CE" w:rsidRDefault="00DA3556" w:rsidP="00465B05">
      <w:pPr>
        <w:jc w:val="both"/>
        <w:rPr>
          <w:rFonts w:ascii="Segoe UI" w:hAnsi="Segoe UI" w:cs="Segoe UI"/>
          <w:sz w:val="20"/>
        </w:rPr>
      </w:pPr>
      <w:r w:rsidRPr="00DD58CE">
        <w:rPr>
          <w:rFonts w:ascii="Segoe UI" w:hAnsi="Segoe UI" w:cs="Segoe UI"/>
          <w:sz w:val="20"/>
        </w:rPr>
        <w:t>No displacement is anticipated</w:t>
      </w:r>
      <w:r w:rsidR="006E26FC" w:rsidRPr="00DD58CE">
        <w:rPr>
          <w:rFonts w:ascii="Segoe UI" w:hAnsi="Segoe UI" w:cs="Segoe UI"/>
          <w:sz w:val="20"/>
        </w:rPr>
        <w:t>,</w:t>
      </w:r>
      <w:r w:rsidRPr="00DD58CE">
        <w:rPr>
          <w:rFonts w:ascii="Segoe UI" w:hAnsi="Segoe UI" w:cs="Segoe UI"/>
          <w:sz w:val="20"/>
        </w:rPr>
        <w:t xml:space="preserve"> and every </w:t>
      </w:r>
      <w:r w:rsidR="00465B05" w:rsidRPr="00DD58CE">
        <w:rPr>
          <w:rFonts w:ascii="Segoe UI" w:hAnsi="Segoe UI" w:cs="Segoe UI"/>
          <w:sz w:val="20"/>
        </w:rPr>
        <w:t>effort will be made to avoid or minimize displacement and relocation.  Should displacement be required, the applicant is responsible for replacing all low- and moderate-income housing units that are demolished or</w:t>
      </w:r>
      <w:r w:rsidR="005B76D5" w:rsidRPr="00DD58CE">
        <w:rPr>
          <w:rFonts w:ascii="Segoe UI" w:hAnsi="Segoe UI" w:cs="Segoe UI"/>
          <w:sz w:val="20"/>
        </w:rPr>
        <w:t xml:space="preserve"> </w:t>
      </w:r>
      <w:r w:rsidR="00465B05" w:rsidRPr="00DD58CE">
        <w:rPr>
          <w:rFonts w:ascii="Segoe UI" w:hAnsi="Segoe UI" w:cs="Segoe UI"/>
          <w:sz w:val="20"/>
        </w:rPr>
        <w:t xml:space="preserve">converted.  At this hearing, </w:t>
      </w:r>
      <w:r w:rsidR="00DE2C05">
        <w:rPr>
          <w:rFonts w:ascii="Segoe UI" w:hAnsi="Segoe UI" w:cs="Segoe UI"/>
          <w:sz w:val="20"/>
        </w:rPr>
        <w:t xml:space="preserve">the </w:t>
      </w:r>
      <w:sdt>
        <w:sdtPr>
          <w:rPr>
            <w:rFonts w:ascii="Segoe UI" w:hAnsi="Segoe UI" w:cs="Segoe UI"/>
            <w:sz w:val="20"/>
          </w:rPr>
          <w:id w:val="1959530939"/>
          <w:placeholder>
            <w:docPart w:val="EEC1BD1A336A45A99D062502B7455257"/>
          </w:placeholder>
          <w:text/>
        </w:sdtPr>
        <w:sdtEndPr/>
        <w:sdtContent>
          <w:r w:rsidR="00DE2C05">
            <w:rPr>
              <w:rFonts w:ascii="Segoe UI" w:hAnsi="Segoe UI" w:cs="Segoe UI"/>
              <w:sz w:val="20"/>
            </w:rPr>
            <w:t xml:space="preserve">Lock Haven City Council </w:t>
          </w:r>
        </w:sdtContent>
      </w:sdt>
      <w:r w:rsidR="00465B05" w:rsidRPr="00DD58CE">
        <w:rPr>
          <w:rFonts w:ascii="Segoe UI" w:hAnsi="Segoe UI" w:cs="Segoe UI"/>
          <w:sz w:val="20"/>
        </w:rPr>
        <w:t xml:space="preserve">will disclose the types and levels of assistance that it </w:t>
      </w:r>
      <w:r w:rsidRPr="00DD58CE">
        <w:rPr>
          <w:rFonts w:ascii="Segoe UI" w:hAnsi="Segoe UI" w:cs="Segoe UI"/>
          <w:sz w:val="20"/>
        </w:rPr>
        <w:t xml:space="preserve">would </w:t>
      </w:r>
      <w:r w:rsidR="00465B05" w:rsidRPr="00DD58CE">
        <w:rPr>
          <w:rFonts w:ascii="Segoe UI" w:hAnsi="Segoe UI" w:cs="Segoe UI"/>
          <w:sz w:val="20"/>
        </w:rPr>
        <w:t xml:space="preserve">make available </w:t>
      </w:r>
      <w:r w:rsidR="000E47C0" w:rsidRPr="00DD58CE">
        <w:rPr>
          <w:rFonts w:ascii="Segoe UI" w:hAnsi="Segoe UI" w:cs="Segoe UI"/>
          <w:sz w:val="20"/>
        </w:rPr>
        <w:t xml:space="preserve">if persons were to be </w:t>
      </w:r>
      <w:r w:rsidR="00465B05" w:rsidRPr="00DD58CE">
        <w:rPr>
          <w:rFonts w:ascii="Segoe UI" w:hAnsi="Segoe UI" w:cs="Segoe UI"/>
          <w:sz w:val="20"/>
        </w:rPr>
        <w:t>displaced by CDBG-funded activities.</w:t>
      </w:r>
    </w:p>
    <w:p w14:paraId="5909B076" w14:textId="77777777" w:rsidR="00245508" w:rsidRPr="00DD58CE" w:rsidRDefault="00245508" w:rsidP="00245508">
      <w:pPr>
        <w:jc w:val="both"/>
        <w:rPr>
          <w:rFonts w:ascii="Segoe UI" w:hAnsi="Segoe UI" w:cs="Segoe UI"/>
          <w:sz w:val="20"/>
        </w:rPr>
      </w:pPr>
    </w:p>
    <w:p w14:paraId="63C37E66" w14:textId="6B2F5971" w:rsidR="00245508" w:rsidRPr="00621C28" w:rsidRDefault="00C24FBD" w:rsidP="00465B05">
      <w:pPr>
        <w:jc w:val="both"/>
        <w:rPr>
          <w:rFonts w:ascii="Segoe UI" w:hAnsi="Segoe UI" w:cs="Segoe UI"/>
          <w:color w:val="000000" w:themeColor="text1"/>
          <w:sz w:val="20"/>
        </w:rPr>
      </w:pPr>
      <w:sdt>
        <w:sdtPr>
          <w:rPr>
            <w:rFonts w:ascii="Segoe UI" w:hAnsi="Segoe UI" w:cs="Segoe UI"/>
            <w:sz w:val="20"/>
          </w:rPr>
          <w:id w:val="-1282805967"/>
          <w:placeholder>
            <w:docPart w:val="DefaultPlaceholder_-1854013438"/>
          </w:placeholder>
          <w:comboBox>
            <w:listItem w:value="Choose an item."/>
          </w:comboBox>
        </w:sdtPr>
        <w:sdtEndPr/>
        <w:sdtContent>
          <w:r w:rsidR="00DE2C05">
            <w:rPr>
              <w:rFonts w:ascii="Segoe UI" w:hAnsi="Segoe UI" w:cs="Segoe UI"/>
              <w:sz w:val="20"/>
            </w:rPr>
            <w:t xml:space="preserve">The City of Lock Haven </w:t>
          </w:r>
        </w:sdtContent>
      </w:sdt>
      <w:r w:rsidR="00245508" w:rsidRPr="00DD58CE">
        <w:rPr>
          <w:rFonts w:ascii="Segoe UI" w:hAnsi="Segoe UI" w:cs="Segoe UI"/>
          <w:sz w:val="20"/>
        </w:rPr>
        <w:t>does not discriminate in access to, participation in, or treatment or employment in its federally funded programs or services. In the event the public believes that discrimination, denied accessibility, or denied equal opportunity has occurred, the</w:t>
      </w:r>
      <w:sdt>
        <w:sdtPr>
          <w:rPr>
            <w:rFonts w:ascii="Segoe UI" w:hAnsi="Segoe UI" w:cs="Segoe UI"/>
            <w:sz w:val="20"/>
          </w:rPr>
          <w:id w:val="-1918324111"/>
          <w:placeholder>
            <w:docPart w:val="D3ED10A6EEB140FFB2D8CE339FE51B4E"/>
          </w:placeholder>
          <w:comboBox>
            <w:listItem w:value="Choose an item."/>
          </w:comboBox>
        </w:sdtPr>
        <w:sdtEndPr/>
        <w:sdtContent>
          <w:r w:rsidR="005B76D5" w:rsidRPr="00DD58CE">
            <w:rPr>
              <w:rFonts w:ascii="Segoe UI" w:hAnsi="Segoe UI" w:cs="Segoe UI"/>
              <w:sz w:val="20"/>
            </w:rPr>
            <w:t xml:space="preserve"> </w:t>
          </w:r>
          <w:r w:rsidR="00DE2C05">
            <w:rPr>
              <w:rFonts w:ascii="Segoe UI" w:hAnsi="Segoe UI" w:cs="Segoe UI"/>
              <w:sz w:val="20"/>
            </w:rPr>
            <w:t>City</w:t>
          </w:r>
        </w:sdtContent>
      </w:sdt>
      <w:r w:rsidR="00245508" w:rsidRPr="00DD58CE">
        <w:rPr>
          <w:rFonts w:ascii="Segoe UI" w:hAnsi="Segoe UI" w:cs="Segoe UI"/>
          <w:sz w:val="20"/>
        </w:rPr>
        <w:t xml:space="preserve"> Section 504 officer </w:t>
      </w:r>
      <w:sdt>
        <w:sdtPr>
          <w:rPr>
            <w:rFonts w:ascii="Segoe UI" w:hAnsi="Segoe UI" w:cs="Segoe UI"/>
            <w:sz w:val="20"/>
          </w:rPr>
          <w:id w:val="1798801552"/>
          <w:placeholder>
            <w:docPart w:val="D3ED10A6EEB140FFB2D8CE339FE51B4E"/>
          </w:placeholder>
          <w:comboBox>
            <w:listItem w:value="Choose an item."/>
          </w:comboBox>
        </w:sdtPr>
        <w:sdtEndPr/>
        <w:sdtContent>
          <w:r w:rsidR="00E03518">
            <w:rPr>
              <w:rFonts w:ascii="Segoe UI" w:hAnsi="Segoe UI" w:cs="Segoe UI"/>
              <w:sz w:val="20"/>
            </w:rPr>
            <w:t>Abigail Roberts</w:t>
          </w:r>
          <w:r w:rsidR="00245508" w:rsidRPr="00DD58CE">
            <w:rPr>
              <w:rFonts w:ascii="Segoe UI" w:hAnsi="Segoe UI" w:cs="Segoe UI"/>
              <w:sz w:val="20"/>
            </w:rPr>
            <w:t>,</w:t>
          </w:r>
        </w:sdtContent>
      </w:sdt>
      <w:r w:rsidR="00245508" w:rsidRPr="00DD58CE">
        <w:rPr>
          <w:rFonts w:ascii="Segoe UI" w:hAnsi="Segoe UI" w:cs="Segoe UI"/>
          <w:sz w:val="20"/>
        </w:rPr>
        <w:t xml:space="preserve"> may be reached at</w:t>
      </w:r>
      <w:r w:rsidR="00621C28">
        <w:rPr>
          <w:rFonts w:ascii="Segoe UI" w:hAnsi="Segoe UI" w:cs="Segoe UI"/>
          <w:sz w:val="20"/>
        </w:rPr>
        <w:t xml:space="preserve"> </w:t>
      </w:r>
      <w:r w:rsidR="00621C28" w:rsidRPr="00621C28">
        <w:rPr>
          <w:rFonts w:ascii="Segoe UI" w:hAnsi="Segoe UI" w:cs="Segoe UI"/>
          <w:color w:val="000000" w:themeColor="text1"/>
          <w:sz w:val="20"/>
          <w:shd w:val="clear" w:color="auto" w:fill="FFFFFF"/>
        </w:rPr>
        <w:t>(570) 893-5</w:t>
      </w:r>
      <w:r w:rsidR="0054148E">
        <w:rPr>
          <w:rFonts w:ascii="Segoe UI" w:hAnsi="Segoe UI" w:cs="Segoe UI"/>
          <w:color w:val="000000" w:themeColor="text1"/>
          <w:sz w:val="20"/>
          <w:shd w:val="clear" w:color="auto" w:fill="FFFFFF"/>
        </w:rPr>
        <w:t>903</w:t>
      </w:r>
      <w:r w:rsidR="003075C7" w:rsidRPr="00621C28">
        <w:rPr>
          <w:rFonts w:ascii="Segoe UI" w:hAnsi="Segoe UI" w:cs="Segoe UI"/>
          <w:color w:val="000000" w:themeColor="text1"/>
          <w:sz w:val="20"/>
        </w:rPr>
        <w:t>.</w:t>
      </w:r>
    </w:p>
    <w:p w14:paraId="5DD4FF98" w14:textId="77777777" w:rsidR="001137DE" w:rsidRPr="00621C28" w:rsidRDefault="005A05AD" w:rsidP="00EC4C63">
      <w:pPr>
        <w:jc w:val="both"/>
        <w:rPr>
          <w:rFonts w:ascii="Segoe UI" w:hAnsi="Segoe UI" w:cs="Segoe UI"/>
          <w:color w:val="000000" w:themeColor="text1"/>
          <w:sz w:val="20"/>
        </w:rPr>
      </w:pPr>
      <w:r w:rsidRPr="00621C28">
        <w:rPr>
          <w:rFonts w:ascii="Segoe UI" w:hAnsi="Segoe UI" w:cs="Segoe UI"/>
          <w:color w:val="000000" w:themeColor="text1"/>
          <w:sz w:val="20"/>
        </w:rPr>
        <w:t xml:space="preserve"> </w:t>
      </w:r>
    </w:p>
    <w:p w14:paraId="4F5E63AD" w14:textId="75410CAA" w:rsidR="0089181D" w:rsidRPr="00DD58CE" w:rsidRDefault="007373BA" w:rsidP="0089181D">
      <w:pPr>
        <w:jc w:val="both"/>
        <w:rPr>
          <w:rFonts w:ascii="Segoe UI" w:hAnsi="Segoe UI" w:cs="Segoe UI"/>
          <w:sz w:val="20"/>
        </w:rPr>
      </w:pPr>
      <w:r w:rsidRPr="00DD58CE">
        <w:rPr>
          <w:rFonts w:ascii="Segoe UI" w:hAnsi="Segoe UI" w:cs="Segoe UI"/>
          <w:sz w:val="20"/>
        </w:rPr>
        <w:t xml:space="preserve">Technical assistance will be provided upon request to any groups or persons, especially LMI persons or their representatives, when developing proposals intending to use CDBG funds. </w:t>
      </w:r>
      <w:sdt>
        <w:sdtPr>
          <w:rPr>
            <w:rFonts w:ascii="Segoe UI" w:hAnsi="Segoe UI" w:cs="Segoe UI"/>
            <w:sz w:val="20"/>
          </w:rPr>
          <w:id w:val="273213039"/>
          <w:placeholder>
            <w:docPart w:val="251D47BCC3B54E94862182DBED544F1C"/>
          </w:placeholder>
        </w:sdtPr>
        <w:sdtEndPr/>
        <w:sdtContent>
          <w:r w:rsidR="00621C28">
            <w:rPr>
              <w:rFonts w:ascii="Segoe UI" w:hAnsi="Segoe UI" w:cs="Segoe UI"/>
              <w:sz w:val="20"/>
            </w:rPr>
            <w:t>Lock Haven City</w:t>
          </w:r>
          <w:r w:rsidR="003075C7" w:rsidRPr="00DD58CE">
            <w:rPr>
              <w:rFonts w:ascii="Segoe UI" w:hAnsi="Segoe UI" w:cs="Segoe UI"/>
              <w:sz w:val="20"/>
            </w:rPr>
            <w:t xml:space="preserve"> Council</w:t>
          </w:r>
        </w:sdtContent>
      </w:sdt>
      <w:r w:rsidR="00246290" w:rsidRPr="00DD58CE">
        <w:rPr>
          <w:rFonts w:ascii="Segoe UI" w:hAnsi="Segoe UI" w:cs="Segoe UI"/>
          <w:sz w:val="20"/>
        </w:rPr>
        <w:t xml:space="preserve"> </w:t>
      </w:r>
      <w:r w:rsidR="0089181D" w:rsidRPr="00DD58CE">
        <w:rPr>
          <w:rFonts w:ascii="Segoe UI" w:hAnsi="Segoe UI" w:cs="Segoe UI"/>
          <w:sz w:val="20"/>
        </w:rPr>
        <w:t xml:space="preserve">will strive to make all programs and activities accessible to the learning, mobility, vision, hearing, and language-impaired persons.  If you have a disability or limited English proficiency and require an auxiliary aid or accommodations, please contact </w:t>
      </w:r>
      <w:sdt>
        <w:sdtPr>
          <w:rPr>
            <w:rFonts w:ascii="Segoe UI" w:hAnsi="Segoe UI" w:cs="Segoe UI"/>
            <w:sz w:val="20"/>
          </w:rPr>
          <w:id w:val="1488509501"/>
          <w:placeholder>
            <w:docPart w:val="F4FE15802E7F4B9392CB30812B5BF0FF"/>
          </w:placeholder>
          <w:text/>
        </w:sdtPr>
        <w:sdtEndPr/>
        <w:sdtContent>
          <w:r w:rsidR="00621C28">
            <w:rPr>
              <w:rFonts w:ascii="Segoe UI" w:hAnsi="Segoe UI" w:cs="Segoe UI"/>
              <w:sz w:val="20"/>
            </w:rPr>
            <w:t>Shannon Rudy</w:t>
          </w:r>
        </w:sdtContent>
      </w:sdt>
      <w:r w:rsidR="0089181D" w:rsidRPr="00DD58CE">
        <w:rPr>
          <w:rFonts w:ascii="Segoe UI" w:hAnsi="Segoe UI" w:cs="Segoe UI"/>
          <w:sz w:val="20"/>
        </w:rPr>
        <w:t xml:space="preserve"> at SEDA-COG, 1-800-332-6701, </w:t>
      </w:r>
      <w:r w:rsidR="00CD2CD9" w:rsidRPr="00DD58CE">
        <w:rPr>
          <w:rFonts w:ascii="Segoe UI" w:hAnsi="Segoe UI" w:cs="Segoe UI"/>
          <w:sz w:val="20"/>
        </w:rPr>
        <w:t xml:space="preserve">1-800-654-5984 TTY, 1-800-654-5988 TDD </w:t>
      </w:r>
      <w:r w:rsidR="0089181D" w:rsidRPr="00DD58CE">
        <w:rPr>
          <w:rFonts w:ascii="Segoe UI" w:hAnsi="Segoe UI" w:cs="Segoe UI"/>
          <w:sz w:val="20"/>
        </w:rPr>
        <w:t>to discuss your needs.  Translators will be available upon request.</w:t>
      </w:r>
    </w:p>
    <w:p w14:paraId="7322CE8B" w14:textId="77777777" w:rsidR="0089181D" w:rsidRPr="00DD58CE" w:rsidRDefault="0089181D" w:rsidP="0089181D">
      <w:pPr>
        <w:jc w:val="both"/>
        <w:rPr>
          <w:rFonts w:ascii="Segoe UI" w:hAnsi="Segoe UI" w:cs="Segoe UI"/>
          <w:sz w:val="20"/>
        </w:rPr>
      </w:pPr>
    </w:p>
    <w:p w14:paraId="195A9D84" w14:textId="59B23431" w:rsidR="0089181D" w:rsidRPr="00DD58CE" w:rsidRDefault="0089181D" w:rsidP="0089181D">
      <w:pPr>
        <w:jc w:val="both"/>
        <w:rPr>
          <w:rFonts w:ascii="Segoe UI" w:hAnsi="Segoe UI" w:cs="Segoe UI"/>
          <w:sz w:val="20"/>
        </w:rPr>
      </w:pPr>
      <w:r w:rsidRPr="00DD58CE">
        <w:rPr>
          <w:rFonts w:ascii="Segoe UI" w:hAnsi="Segoe UI" w:cs="Segoe UI"/>
          <w:sz w:val="20"/>
        </w:rPr>
        <w:t xml:space="preserve">Any complaints should be written and submitted to </w:t>
      </w:r>
      <w:sdt>
        <w:sdtPr>
          <w:rPr>
            <w:rFonts w:ascii="Segoe UI" w:hAnsi="Segoe UI" w:cs="Segoe UI"/>
            <w:sz w:val="20"/>
          </w:rPr>
          <w:id w:val="921218922"/>
          <w:placeholder>
            <w:docPart w:val="7DB6B2FA8BBF48E4B5F3955C24E4E1BE"/>
          </w:placeholder>
          <w:text/>
        </w:sdtPr>
        <w:sdtEndPr/>
        <w:sdtContent>
          <w:r w:rsidR="00621C28">
            <w:rPr>
              <w:rFonts w:ascii="Segoe UI" w:hAnsi="Segoe UI" w:cs="Segoe UI"/>
              <w:sz w:val="20"/>
            </w:rPr>
            <w:t>Linda Sterling</w:t>
          </w:r>
        </w:sdtContent>
      </w:sdt>
      <w:r w:rsidRPr="00DD58CE">
        <w:rPr>
          <w:rFonts w:ascii="Segoe UI" w:hAnsi="Segoe UI" w:cs="Segoe UI"/>
          <w:sz w:val="20"/>
        </w:rPr>
        <w:t xml:space="preserve">  at SEDA-COG. Written responses will be addressed within 15 working days when practicable.</w:t>
      </w:r>
    </w:p>
    <w:p w14:paraId="3A9FEF18" w14:textId="50A57D5A" w:rsidR="00245508" w:rsidRPr="00DD58CE" w:rsidRDefault="00245508" w:rsidP="00245508">
      <w:pPr>
        <w:rPr>
          <w:rFonts w:ascii="Segoe UI" w:hAnsi="Segoe UI" w:cs="Segoe UI"/>
          <w:sz w:val="20"/>
        </w:rPr>
      </w:pPr>
    </w:p>
    <w:p w14:paraId="56042F8A" w14:textId="7A71C221" w:rsidR="00DD58CE" w:rsidRPr="00DD58CE" w:rsidRDefault="00DD58CE" w:rsidP="00DD58CE">
      <w:pPr>
        <w:rPr>
          <w:rFonts w:ascii="Segoe UI" w:hAnsi="Segoe UI" w:cs="Segoe UI"/>
          <w:sz w:val="20"/>
        </w:rPr>
      </w:pPr>
    </w:p>
    <w:p w14:paraId="0EEF91CB" w14:textId="3400BDA8" w:rsidR="00DD58CE" w:rsidRPr="00DD58CE" w:rsidRDefault="00DD58CE" w:rsidP="00DD58CE">
      <w:pPr>
        <w:rPr>
          <w:rFonts w:ascii="Segoe UI" w:hAnsi="Segoe UI" w:cs="Segoe UI"/>
          <w:sz w:val="20"/>
        </w:rPr>
      </w:pPr>
    </w:p>
    <w:p w14:paraId="17B8C15C" w14:textId="5B6E7E96" w:rsidR="00DD58CE" w:rsidRPr="00DD58CE" w:rsidRDefault="00DD58CE" w:rsidP="00DD58CE">
      <w:pPr>
        <w:rPr>
          <w:rFonts w:ascii="Segoe UI" w:hAnsi="Segoe UI" w:cs="Segoe UI"/>
          <w:sz w:val="20"/>
        </w:rPr>
      </w:pPr>
      <w:r w:rsidRPr="00DD58CE">
        <w:rPr>
          <w:rFonts w:ascii="Segoe UI" w:hAnsi="Segoe UI" w:cs="Segoe UI"/>
          <w:noProof/>
          <w:sz w:val="20"/>
        </w:rPr>
        <w:drawing>
          <wp:anchor distT="0" distB="0" distL="114300" distR="114300" simplePos="0" relativeHeight="251659264" behindDoc="0" locked="0" layoutInCell="1" allowOverlap="1" wp14:anchorId="0D2B02DE" wp14:editId="357AAB3A">
            <wp:simplePos x="0" y="0"/>
            <wp:positionH relativeFrom="column">
              <wp:posOffset>5657215</wp:posOffset>
            </wp:positionH>
            <wp:positionV relativeFrom="paragraph">
              <wp:posOffset>92710</wp:posOffset>
            </wp:positionV>
            <wp:extent cx="823595" cy="78740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595"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DEAB22" w14:textId="3C522937" w:rsidR="00DD58CE" w:rsidRPr="00DD58CE" w:rsidRDefault="00DD58CE" w:rsidP="00DD58CE">
      <w:pPr>
        <w:rPr>
          <w:rFonts w:ascii="Segoe UI" w:hAnsi="Segoe UI" w:cs="Segoe UI"/>
          <w:sz w:val="20"/>
        </w:rPr>
      </w:pPr>
    </w:p>
    <w:p w14:paraId="12E3FBBB" w14:textId="77777777" w:rsidR="00DD58CE" w:rsidRPr="00DD58CE" w:rsidRDefault="00DD58CE" w:rsidP="00DD58CE">
      <w:pPr>
        <w:rPr>
          <w:rFonts w:ascii="Segoe UI" w:hAnsi="Segoe UI" w:cs="Segoe UI"/>
          <w:sz w:val="20"/>
        </w:rPr>
      </w:pPr>
    </w:p>
    <w:p w14:paraId="405EBAA4" w14:textId="0608157C" w:rsidR="00A548A3" w:rsidRPr="00DD58CE" w:rsidRDefault="00A548A3" w:rsidP="00DD58CE">
      <w:pPr>
        <w:rPr>
          <w:rFonts w:ascii="Segoe UI" w:hAnsi="Segoe UI" w:cs="Segoe UI"/>
          <w:sz w:val="20"/>
        </w:rPr>
      </w:pPr>
    </w:p>
    <w:sectPr w:rsidR="00A548A3" w:rsidRPr="00DD58CE" w:rsidSect="00DD58CE">
      <w:footerReference w:type="first" r:id="rId11"/>
      <w:pgSz w:w="12240" w:h="15840"/>
      <w:pgMar w:top="720" w:right="720" w:bottom="28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6981A" w14:textId="77777777" w:rsidR="00C24FBD" w:rsidRDefault="00C24FBD">
      <w:r>
        <w:separator/>
      </w:r>
    </w:p>
  </w:endnote>
  <w:endnote w:type="continuationSeparator" w:id="0">
    <w:p w14:paraId="158419A5" w14:textId="77777777" w:rsidR="00C24FBD" w:rsidRDefault="00C2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DFB66" w14:textId="77777777" w:rsidR="00E7622B" w:rsidRDefault="00E7622B" w:rsidP="00A548A3">
    <w:pPr>
      <w:pStyle w:val="Footer"/>
      <w:tabs>
        <w:tab w:val="clear" w:pos="4320"/>
      </w:tabs>
      <w:rPr>
        <w:sz w:val="16"/>
      </w:rPr>
    </w:pPr>
    <w:r>
      <w:rPr>
        <w:sz w:val="16"/>
      </w:rPr>
      <w:t>Borough, Township, Township First Public Notice</w:t>
    </w:r>
    <w:r>
      <w:rPr>
        <w:sz w:val="16"/>
      </w:rPr>
      <w:tab/>
    </w:r>
    <w:smartTag w:uri="urn:schemas-microsoft-com:office:smarttags" w:element="date">
      <w:smartTagPr>
        <w:attr w:name="Month" w:val="6"/>
        <w:attr w:name="Day" w:val="28"/>
        <w:attr w:name="Year" w:val="2004"/>
      </w:smartTagPr>
      <w:r>
        <w:rPr>
          <w:sz w:val="16"/>
        </w:rPr>
        <w:t>June 28, 2004</w:t>
      </w:r>
    </w:smartTag>
  </w:p>
  <w:p w14:paraId="12C25E09" w14:textId="77777777" w:rsidR="00E7622B" w:rsidRDefault="00E7622B" w:rsidP="00A548A3">
    <w:pPr>
      <w:pStyle w:val="Footer"/>
      <w:tabs>
        <w:tab w:val="clear" w:pos="4320"/>
      </w:tabs>
      <w:rPr>
        <w:sz w:val="16"/>
      </w:rPr>
    </w:pPr>
  </w:p>
  <w:p w14:paraId="459E3AEA" w14:textId="77777777" w:rsidR="00E7622B" w:rsidRDefault="00E7622B" w:rsidP="00A548A3">
    <w:pPr>
      <w:pStyle w:val="Footer"/>
      <w:tabs>
        <w:tab w:val="clear" w:pos="4320"/>
      </w:tabs>
    </w:pPr>
    <w:r>
      <w:rPr>
        <w:sz w:val="16"/>
      </w:rPr>
      <w:tab/>
      <w:t>Attachment 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C6801" w14:textId="77777777" w:rsidR="00C24FBD" w:rsidRDefault="00C24FBD">
      <w:r>
        <w:separator/>
      </w:r>
    </w:p>
  </w:footnote>
  <w:footnote w:type="continuationSeparator" w:id="0">
    <w:p w14:paraId="774A4DED" w14:textId="77777777" w:rsidR="00C24FBD" w:rsidRDefault="00C24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A4EAC"/>
    <w:multiLevelType w:val="hybridMultilevel"/>
    <w:tmpl w:val="8B1ADC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B956938"/>
    <w:multiLevelType w:val="hybridMultilevel"/>
    <w:tmpl w:val="E1A8939A"/>
    <w:lvl w:ilvl="0" w:tplc="04090011">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5C7"/>
    <w:rsid w:val="000276AF"/>
    <w:rsid w:val="000619AF"/>
    <w:rsid w:val="0008426A"/>
    <w:rsid w:val="000A3ADA"/>
    <w:rsid w:val="000D0C43"/>
    <w:rsid w:val="000E47C0"/>
    <w:rsid w:val="0010778A"/>
    <w:rsid w:val="001137DE"/>
    <w:rsid w:val="00126215"/>
    <w:rsid w:val="00126F87"/>
    <w:rsid w:val="00130483"/>
    <w:rsid w:val="00153703"/>
    <w:rsid w:val="00154E25"/>
    <w:rsid w:val="00173864"/>
    <w:rsid w:val="001B4914"/>
    <w:rsid w:val="001D60D3"/>
    <w:rsid w:val="0024302A"/>
    <w:rsid w:val="00243654"/>
    <w:rsid w:val="00245508"/>
    <w:rsid w:val="00246290"/>
    <w:rsid w:val="00260360"/>
    <w:rsid w:val="00296724"/>
    <w:rsid w:val="002C00FE"/>
    <w:rsid w:val="002C5753"/>
    <w:rsid w:val="002D4435"/>
    <w:rsid w:val="002D45F8"/>
    <w:rsid w:val="003075C7"/>
    <w:rsid w:val="00327E8F"/>
    <w:rsid w:val="00336A2E"/>
    <w:rsid w:val="00357F9B"/>
    <w:rsid w:val="00374DFC"/>
    <w:rsid w:val="00391AD8"/>
    <w:rsid w:val="003A68FC"/>
    <w:rsid w:val="003A6AA4"/>
    <w:rsid w:val="003A79A6"/>
    <w:rsid w:val="003B1A63"/>
    <w:rsid w:val="003C3DD1"/>
    <w:rsid w:val="003F1668"/>
    <w:rsid w:val="00450530"/>
    <w:rsid w:val="00462AEE"/>
    <w:rsid w:val="00465B05"/>
    <w:rsid w:val="00491A8F"/>
    <w:rsid w:val="004959C1"/>
    <w:rsid w:val="004C2DEA"/>
    <w:rsid w:val="004C7DAC"/>
    <w:rsid w:val="004D227E"/>
    <w:rsid w:val="004E104E"/>
    <w:rsid w:val="00510137"/>
    <w:rsid w:val="00536E43"/>
    <w:rsid w:val="0054148E"/>
    <w:rsid w:val="005567C1"/>
    <w:rsid w:val="0057714C"/>
    <w:rsid w:val="005A05AD"/>
    <w:rsid w:val="005A3F1A"/>
    <w:rsid w:val="005B76D5"/>
    <w:rsid w:val="00621C28"/>
    <w:rsid w:val="00627924"/>
    <w:rsid w:val="00643B2C"/>
    <w:rsid w:val="0064431D"/>
    <w:rsid w:val="006573A2"/>
    <w:rsid w:val="006C4E2B"/>
    <w:rsid w:val="006E26FC"/>
    <w:rsid w:val="006F61BB"/>
    <w:rsid w:val="006F7015"/>
    <w:rsid w:val="0073120D"/>
    <w:rsid w:val="007373BA"/>
    <w:rsid w:val="0074496A"/>
    <w:rsid w:val="00777079"/>
    <w:rsid w:val="00793497"/>
    <w:rsid w:val="0079796D"/>
    <w:rsid w:val="007A13D3"/>
    <w:rsid w:val="007C2ACE"/>
    <w:rsid w:val="007D154D"/>
    <w:rsid w:val="008028B1"/>
    <w:rsid w:val="00816470"/>
    <w:rsid w:val="00851FC1"/>
    <w:rsid w:val="00871B58"/>
    <w:rsid w:val="00872FE1"/>
    <w:rsid w:val="0088767A"/>
    <w:rsid w:val="0089181D"/>
    <w:rsid w:val="009364B1"/>
    <w:rsid w:val="00942031"/>
    <w:rsid w:val="009424C2"/>
    <w:rsid w:val="0097676E"/>
    <w:rsid w:val="0099009B"/>
    <w:rsid w:val="009B2DF4"/>
    <w:rsid w:val="009C7D94"/>
    <w:rsid w:val="00A272EC"/>
    <w:rsid w:val="00A33C6D"/>
    <w:rsid w:val="00A548A3"/>
    <w:rsid w:val="00AA0B62"/>
    <w:rsid w:val="00AA71DD"/>
    <w:rsid w:val="00AB7DC5"/>
    <w:rsid w:val="00B4728E"/>
    <w:rsid w:val="00B73728"/>
    <w:rsid w:val="00B81476"/>
    <w:rsid w:val="00BA6FB6"/>
    <w:rsid w:val="00BB57F6"/>
    <w:rsid w:val="00BF2C35"/>
    <w:rsid w:val="00BF531B"/>
    <w:rsid w:val="00C070D4"/>
    <w:rsid w:val="00C12881"/>
    <w:rsid w:val="00C13773"/>
    <w:rsid w:val="00C24FBD"/>
    <w:rsid w:val="00C31F1B"/>
    <w:rsid w:val="00C47B7C"/>
    <w:rsid w:val="00CB22DC"/>
    <w:rsid w:val="00CD2CD9"/>
    <w:rsid w:val="00CF554E"/>
    <w:rsid w:val="00D03E3E"/>
    <w:rsid w:val="00D31B48"/>
    <w:rsid w:val="00D74157"/>
    <w:rsid w:val="00D92C0D"/>
    <w:rsid w:val="00DA3556"/>
    <w:rsid w:val="00DA6618"/>
    <w:rsid w:val="00DB7887"/>
    <w:rsid w:val="00DC6655"/>
    <w:rsid w:val="00DD58CE"/>
    <w:rsid w:val="00DE12A1"/>
    <w:rsid w:val="00DE2C05"/>
    <w:rsid w:val="00E03518"/>
    <w:rsid w:val="00E2762A"/>
    <w:rsid w:val="00E366E5"/>
    <w:rsid w:val="00E7622B"/>
    <w:rsid w:val="00EC0B16"/>
    <w:rsid w:val="00EC1771"/>
    <w:rsid w:val="00EC4C63"/>
    <w:rsid w:val="00ED2D46"/>
    <w:rsid w:val="00F24206"/>
    <w:rsid w:val="00F47536"/>
    <w:rsid w:val="00F67856"/>
    <w:rsid w:val="00FB4259"/>
    <w:rsid w:val="00FC05D4"/>
    <w:rsid w:val="00FC484C"/>
    <w:rsid w:val="00FE2615"/>
    <w:rsid w:val="00FF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0EC248DB"/>
  <w15:docId w15:val="{0E8BDA8B-9BBB-4C74-9660-66B905E5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laceholderText">
    <w:name w:val="Placeholder Text"/>
    <w:basedOn w:val="DefaultParagraphFont"/>
    <w:uiPriority w:val="99"/>
    <w:semiHidden/>
    <w:rsid w:val="00BB57F6"/>
    <w:rPr>
      <w:color w:val="808080"/>
    </w:rPr>
  </w:style>
  <w:style w:type="paragraph" w:styleId="BalloonText">
    <w:name w:val="Balloon Text"/>
    <w:basedOn w:val="Normal"/>
    <w:link w:val="BalloonTextChar"/>
    <w:rsid w:val="00EC0B16"/>
    <w:rPr>
      <w:rFonts w:ascii="Tahoma" w:hAnsi="Tahoma" w:cs="Tahoma"/>
      <w:sz w:val="16"/>
      <w:szCs w:val="16"/>
    </w:rPr>
  </w:style>
  <w:style w:type="character" w:customStyle="1" w:styleId="BalloonTextChar">
    <w:name w:val="Balloon Text Char"/>
    <w:basedOn w:val="DefaultParagraphFont"/>
    <w:link w:val="BalloonText"/>
    <w:rsid w:val="00EC0B16"/>
    <w:rPr>
      <w:rFonts w:ascii="Tahoma" w:hAnsi="Tahoma" w:cs="Tahoma"/>
      <w:sz w:val="16"/>
      <w:szCs w:val="16"/>
    </w:rPr>
  </w:style>
  <w:style w:type="character" w:customStyle="1" w:styleId="FooterChar">
    <w:name w:val="Footer Char"/>
    <w:basedOn w:val="DefaultParagraphFont"/>
    <w:link w:val="Footer"/>
    <w:uiPriority w:val="99"/>
    <w:rsid w:val="00C1377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82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632223728B44BD8504803407C831E3"/>
        <w:category>
          <w:name w:val="General"/>
          <w:gallery w:val="placeholder"/>
        </w:category>
        <w:types>
          <w:type w:val="bbPlcHdr"/>
        </w:types>
        <w:behaviors>
          <w:behavior w:val="content"/>
        </w:behaviors>
        <w:guid w:val="{D9D585B3-70AD-4D62-924E-C8F965D0B2D5}"/>
      </w:docPartPr>
      <w:docPartBody>
        <w:p w:rsidR="00805698" w:rsidRDefault="00FA58EF">
          <w:pPr>
            <w:pStyle w:val="91632223728B44BD8504803407C831E3"/>
          </w:pPr>
          <w:r w:rsidRPr="00897EE7">
            <w:rPr>
              <w:rStyle w:val="PlaceholderText"/>
            </w:rPr>
            <w:t>Click here to enter text.</w:t>
          </w:r>
        </w:p>
      </w:docPartBody>
    </w:docPart>
    <w:docPart>
      <w:docPartPr>
        <w:name w:val="E50EC248658748B98580AE1D9390DCF7"/>
        <w:category>
          <w:name w:val="General"/>
          <w:gallery w:val="placeholder"/>
        </w:category>
        <w:types>
          <w:type w:val="bbPlcHdr"/>
        </w:types>
        <w:behaviors>
          <w:behavior w:val="content"/>
        </w:behaviors>
        <w:guid w:val="{111BAB1A-1AE0-47E1-8376-FB394A8CFAC4}"/>
      </w:docPartPr>
      <w:docPartBody>
        <w:p w:rsidR="00805698" w:rsidRDefault="00FA58EF">
          <w:pPr>
            <w:pStyle w:val="E50EC248658748B98580AE1D9390DCF7"/>
          </w:pPr>
          <w:r w:rsidRPr="00CC371F">
            <w:rPr>
              <w:rStyle w:val="PlaceholderText"/>
            </w:rPr>
            <w:t>Click here to enter text.</w:t>
          </w:r>
        </w:p>
      </w:docPartBody>
    </w:docPart>
    <w:docPart>
      <w:docPartPr>
        <w:name w:val="58E96BF0FD2B4E3486C142699E0C6C24"/>
        <w:category>
          <w:name w:val="General"/>
          <w:gallery w:val="placeholder"/>
        </w:category>
        <w:types>
          <w:type w:val="bbPlcHdr"/>
        </w:types>
        <w:behaviors>
          <w:behavior w:val="content"/>
        </w:behaviors>
        <w:guid w:val="{0B27F2EA-26AF-4CB4-A98A-7F87D2787913}"/>
      </w:docPartPr>
      <w:docPartBody>
        <w:p w:rsidR="00805698" w:rsidRDefault="00FA58EF">
          <w:pPr>
            <w:pStyle w:val="58E96BF0FD2B4E3486C142699E0C6C24"/>
          </w:pPr>
          <w:r w:rsidRPr="00897EE7">
            <w:rPr>
              <w:rStyle w:val="PlaceholderText"/>
            </w:rPr>
            <w:t>Click here to enter text.</w:t>
          </w:r>
        </w:p>
      </w:docPartBody>
    </w:docPart>
    <w:docPart>
      <w:docPartPr>
        <w:name w:val="251D47BCC3B54E94862182DBED544F1C"/>
        <w:category>
          <w:name w:val="General"/>
          <w:gallery w:val="placeholder"/>
        </w:category>
        <w:types>
          <w:type w:val="bbPlcHdr"/>
        </w:types>
        <w:behaviors>
          <w:behavior w:val="content"/>
        </w:behaviors>
        <w:guid w:val="{E9D3A679-6C01-4EF0-8FC1-D7105A2BE29C}"/>
      </w:docPartPr>
      <w:docPartBody>
        <w:p w:rsidR="00805698" w:rsidRDefault="00FA58EF">
          <w:pPr>
            <w:pStyle w:val="251D47BCC3B54E94862182DBED544F1C"/>
          </w:pPr>
          <w:r w:rsidRPr="0069104A">
            <w:rPr>
              <w:rStyle w:val="PlaceholderText"/>
            </w:rPr>
            <w:t>Click or tap here to enter text.</w:t>
          </w:r>
        </w:p>
      </w:docPartBody>
    </w:docPart>
    <w:docPart>
      <w:docPartPr>
        <w:name w:val="EEC1BD1A336A45A99D062502B7455257"/>
        <w:category>
          <w:name w:val="General"/>
          <w:gallery w:val="placeholder"/>
        </w:category>
        <w:types>
          <w:type w:val="bbPlcHdr"/>
        </w:types>
        <w:behaviors>
          <w:behavior w:val="content"/>
        </w:behaviors>
        <w:guid w:val="{42FEEEC3-D393-4962-8165-EB21566A80F0}"/>
      </w:docPartPr>
      <w:docPartBody>
        <w:p w:rsidR="00805698" w:rsidRDefault="00FA58EF">
          <w:pPr>
            <w:pStyle w:val="EEC1BD1A336A45A99D062502B7455257"/>
          </w:pPr>
          <w:r w:rsidRPr="00897EE7">
            <w:rPr>
              <w:rStyle w:val="PlaceholderText"/>
            </w:rPr>
            <w:t>Click here to enter text.</w:t>
          </w:r>
        </w:p>
      </w:docPartBody>
    </w:docPart>
    <w:docPart>
      <w:docPartPr>
        <w:name w:val="D3ED10A6EEB140FFB2D8CE339FE51B4E"/>
        <w:category>
          <w:name w:val="General"/>
          <w:gallery w:val="placeholder"/>
        </w:category>
        <w:types>
          <w:type w:val="bbPlcHdr"/>
        </w:types>
        <w:behaviors>
          <w:behavior w:val="content"/>
        </w:behaviors>
        <w:guid w:val="{CE4E4465-99C6-4C7E-AEAF-717DBD87E697}"/>
      </w:docPartPr>
      <w:docPartBody>
        <w:p w:rsidR="00805698" w:rsidRDefault="00FA58EF">
          <w:pPr>
            <w:pStyle w:val="D3ED10A6EEB140FFB2D8CE339FE51B4E"/>
          </w:pPr>
          <w:r w:rsidRPr="001B0740">
            <w:rPr>
              <w:rStyle w:val="PlaceholderText"/>
            </w:rPr>
            <w:t>Choose an item.</w:t>
          </w:r>
        </w:p>
      </w:docPartBody>
    </w:docPart>
    <w:docPart>
      <w:docPartPr>
        <w:name w:val="F4FE15802E7F4B9392CB30812B5BF0FF"/>
        <w:category>
          <w:name w:val="General"/>
          <w:gallery w:val="placeholder"/>
        </w:category>
        <w:types>
          <w:type w:val="bbPlcHdr"/>
        </w:types>
        <w:behaviors>
          <w:behavior w:val="content"/>
        </w:behaviors>
        <w:guid w:val="{5CF87852-85C3-4CD5-A7FA-94C6632D850A}"/>
      </w:docPartPr>
      <w:docPartBody>
        <w:p w:rsidR="00805698" w:rsidRDefault="00FA58EF">
          <w:pPr>
            <w:pStyle w:val="F4FE15802E7F4B9392CB30812B5BF0FF"/>
          </w:pPr>
          <w:r w:rsidRPr="00256701">
            <w:rPr>
              <w:rStyle w:val="PlaceholderText"/>
            </w:rPr>
            <w:t>Click here to enter text.</w:t>
          </w:r>
        </w:p>
      </w:docPartBody>
    </w:docPart>
    <w:docPart>
      <w:docPartPr>
        <w:name w:val="7DB6B2FA8BBF48E4B5F3955C24E4E1BE"/>
        <w:category>
          <w:name w:val="General"/>
          <w:gallery w:val="placeholder"/>
        </w:category>
        <w:types>
          <w:type w:val="bbPlcHdr"/>
        </w:types>
        <w:behaviors>
          <w:behavior w:val="content"/>
        </w:behaviors>
        <w:guid w:val="{D7077F9A-6796-43C6-88B4-37D5C830404C}"/>
      </w:docPartPr>
      <w:docPartBody>
        <w:p w:rsidR="00805698" w:rsidRDefault="00FA58EF">
          <w:pPr>
            <w:pStyle w:val="7DB6B2FA8BBF48E4B5F3955C24E4E1BE"/>
          </w:pPr>
          <w:r w:rsidRPr="00897EE7">
            <w:rPr>
              <w:rStyle w:val="PlaceholderText"/>
            </w:rPr>
            <w:t>Click here to enter text.</w:t>
          </w:r>
        </w:p>
      </w:docPartBody>
    </w:docPart>
    <w:docPart>
      <w:docPartPr>
        <w:name w:val="626495993BCE4A18B46203D117A2429E"/>
        <w:category>
          <w:name w:val="General"/>
          <w:gallery w:val="placeholder"/>
        </w:category>
        <w:types>
          <w:type w:val="bbPlcHdr"/>
        </w:types>
        <w:behaviors>
          <w:behavior w:val="content"/>
        </w:behaviors>
        <w:guid w:val="{92078ADC-E131-4F08-A94E-3E3E8C3C4980}"/>
      </w:docPartPr>
      <w:docPartBody>
        <w:p w:rsidR="00805698" w:rsidRDefault="003800A7" w:rsidP="003800A7">
          <w:pPr>
            <w:pStyle w:val="626495993BCE4A18B46203D117A2429E"/>
          </w:pPr>
          <w:r w:rsidRPr="00897EE7">
            <w:rPr>
              <w:rStyle w:val="PlaceholderText"/>
            </w:rPr>
            <w:t>Click here to enter text.</w:t>
          </w:r>
        </w:p>
      </w:docPartBody>
    </w:docPart>
    <w:docPart>
      <w:docPartPr>
        <w:name w:val="DefaultPlaceholder_-1854013438"/>
        <w:category>
          <w:name w:val="General"/>
          <w:gallery w:val="placeholder"/>
        </w:category>
        <w:types>
          <w:type w:val="bbPlcHdr"/>
        </w:types>
        <w:behaviors>
          <w:behavior w:val="content"/>
        </w:behaviors>
        <w:guid w:val="{8C749226-01E5-4D66-9176-04E52CA9A6FA}"/>
      </w:docPartPr>
      <w:docPartBody>
        <w:p w:rsidR="00AB7B23" w:rsidRDefault="00805698">
          <w:r w:rsidRPr="00D33A3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0A7"/>
    <w:rsid w:val="003800A7"/>
    <w:rsid w:val="00805698"/>
    <w:rsid w:val="00AB7B23"/>
    <w:rsid w:val="00D81BA1"/>
    <w:rsid w:val="00FA5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698"/>
    <w:rPr>
      <w:color w:val="808080"/>
    </w:rPr>
  </w:style>
  <w:style w:type="paragraph" w:customStyle="1" w:styleId="91632223728B44BD8504803407C831E3">
    <w:name w:val="91632223728B44BD8504803407C831E3"/>
  </w:style>
  <w:style w:type="paragraph" w:customStyle="1" w:styleId="E50EC248658748B98580AE1D9390DCF7">
    <w:name w:val="E50EC248658748B98580AE1D9390DCF7"/>
  </w:style>
  <w:style w:type="paragraph" w:customStyle="1" w:styleId="FFF45C59C1CE430A90993D5F6CDD376A">
    <w:name w:val="FFF45C59C1CE430A90993D5F6CDD376A"/>
  </w:style>
  <w:style w:type="paragraph" w:customStyle="1" w:styleId="58E96BF0FD2B4E3486C142699E0C6C24">
    <w:name w:val="58E96BF0FD2B4E3486C142699E0C6C24"/>
  </w:style>
  <w:style w:type="paragraph" w:customStyle="1" w:styleId="251D47BCC3B54E94862182DBED544F1C">
    <w:name w:val="251D47BCC3B54E94862182DBED544F1C"/>
  </w:style>
  <w:style w:type="paragraph" w:customStyle="1" w:styleId="A101FAF7A00943E1AD5A9C65BBB6E801">
    <w:name w:val="A101FAF7A00943E1AD5A9C65BBB6E801"/>
  </w:style>
  <w:style w:type="paragraph" w:customStyle="1" w:styleId="EEC1BD1A336A45A99D062502B7455257">
    <w:name w:val="EEC1BD1A336A45A99D062502B7455257"/>
  </w:style>
  <w:style w:type="paragraph" w:customStyle="1" w:styleId="D3ED10A6EEB140FFB2D8CE339FE51B4E">
    <w:name w:val="D3ED10A6EEB140FFB2D8CE339FE51B4E"/>
  </w:style>
  <w:style w:type="paragraph" w:customStyle="1" w:styleId="F4FE15802E7F4B9392CB30812B5BF0FF">
    <w:name w:val="F4FE15802E7F4B9392CB30812B5BF0FF"/>
  </w:style>
  <w:style w:type="paragraph" w:customStyle="1" w:styleId="7DB6B2FA8BBF48E4B5F3955C24E4E1BE">
    <w:name w:val="7DB6B2FA8BBF48E4B5F3955C24E4E1BE"/>
  </w:style>
  <w:style w:type="paragraph" w:customStyle="1" w:styleId="626495993BCE4A18B46203D117A2429E">
    <w:name w:val="626495993BCE4A18B46203D117A2429E"/>
    <w:rsid w:val="003800A7"/>
  </w:style>
  <w:style w:type="paragraph" w:customStyle="1" w:styleId="870164D04CA344C0A6DBD8C1DC2B9D03">
    <w:name w:val="870164D04CA344C0A6DBD8C1DC2B9D03"/>
    <w:rsid w:val="008056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3C776B0AFA1478128F8BE635999EE" ma:contentTypeVersion="12" ma:contentTypeDescription="Create a new document." ma:contentTypeScope="" ma:versionID="bbb1de054ececd672d3a546b48d45166">
  <xsd:schema xmlns:xsd="http://www.w3.org/2001/XMLSchema" xmlns:xs="http://www.w3.org/2001/XMLSchema" xmlns:p="http://schemas.microsoft.com/office/2006/metadata/properties" xmlns:ns2="17695350-ed7f-4905-82d4-76c7d1a23714" xmlns:ns3="9b314433-24bc-4111-9f27-afe1a44ec4b9" targetNamespace="http://schemas.microsoft.com/office/2006/metadata/properties" ma:root="true" ma:fieldsID="39ac83096bba26844523eaa457d4c236" ns2:_="" ns3:_="">
    <xsd:import namespace="17695350-ed7f-4905-82d4-76c7d1a23714"/>
    <xsd:import namespace="9b314433-24bc-4111-9f27-afe1a44ec4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95350-ed7f-4905-82d4-76c7d1a23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14433-24bc-4111-9f27-afe1a44ec4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752CF6-3F73-4A1E-9D9C-0466A7213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95350-ed7f-4905-82d4-76c7d1a23714"/>
    <ds:schemaRef ds:uri="9b314433-24bc-4111-9f27-afe1a44ec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317E3-AC61-4A8D-814C-C9F07D9928A3}">
  <ds:schemaRefs>
    <ds:schemaRef ds:uri="http://schemas.microsoft.com/sharepoint/v3/contenttype/forms"/>
  </ds:schemaRefs>
</ds:datastoreItem>
</file>

<file path=customXml/itemProps3.xml><?xml version="1.0" encoding="utf-8"?>
<ds:datastoreItem xmlns:ds="http://schemas.openxmlformats.org/officeDocument/2006/customXml" ds:itemID="{4C1FA648-760A-4CE9-B722-19A836A71D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RUNDATE:  __________________</vt:lpstr>
    </vt:vector>
  </TitlesOfParts>
  <Company>Microsoft</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RUNDATE:  __________________</dc:title>
  <dc:creator>Rudy, Shannon</dc:creator>
  <cp:lastModifiedBy>Kasey Campblell</cp:lastModifiedBy>
  <cp:revision>2</cp:revision>
  <cp:lastPrinted>2019-07-15T18:24:00Z</cp:lastPrinted>
  <dcterms:created xsi:type="dcterms:W3CDTF">2019-07-23T17:29:00Z</dcterms:created>
  <dcterms:modified xsi:type="dcterms:W3CDTF">2019-07-23T17:29:00Z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0x0101008333C776B0AFA1478128F8BE635999EE</vt:lpwstr>
  </property>
  <property fmtid="{D5CDD505-2E9C-101B-9397-08002B2CF9AE}" pid="3" name="Order">
    <vt:r8>941800</vt:r8>
  </property>
</Properties>
</file>